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531"/>
        <w:gridCol w:w="4531"/>
      </w:tblGrid>
      <w:tr w:rsidR="00C27F3A" w:rsidTr="00C27F3A">
        <w:tc>
          <w:tcPr>
            <w:tcW w:w="4531" w:type="dxa"/>
            <w:tcBorders>
              <w:bottom w:val="single" w:sz="6" w:space="0" w:color="auto"/>
            </w:tcBorders>
          </w:tcPr>
          <w:p w:rsidR="00C27F3A" w:rsidRDefault="00C27F3A" w:rsidP="00C27F3A">
            <w:pPr>
              <w:rPr>
                <w:noProof/>
                <w:lang w:eastAsia="de-AT"/>
              </w:rPr>
            </w:pPr>
            <w:r w:rsidRPr="00C27F3A">
              <w:rPr>
                <w:b/>
              </w:rPr>
              <w:t>Immobilien Makler</w:t>
            </w:r>
            <w:r>
              <w:t xml:space="preserve">: </w:t>
            </w:r>
            <w:r w:rsidRPr="00C27F3A">
              <w:rPr>
                <w:sz w:val="18"/>
              </w:rPr>
              <w:t>(Firma, Adresse, Telefon, email)</w:t>
            </w:r>
            <w:r>
              <w:rPr>
                <w:noProof/>
                <w:lang w:eastAsia="de-AT"/>
              </w:rPr>
              <w:t xml:space="preserve"> </w:t>
            </w:r>
            <w:r>
              <w:rPr>
                <w:noProof/>
                <w:lang w:eastAsia="de-AT"/>
              </w:rPr>
              <w:drawing>
                <wp:inline distT="0" distB="0" distL="0" distR="0" wp14:anchorId="2A7FF689" wp14:editId="0A21A3F7">
                  <wp:extent cx="687628" cy="6876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r. 1 - NE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256" cy="694256"/>
                          </a:xfrm>
                          <a:prstGeom prst="rect">
                            <a:avLst/>
                          </a:prstGeom>
                        </pic:spPr>
                      </pic:pic>
                    </a:graphicData>
                  </a:graphic>
                </wp:inline>
              </w:drawing>
            </w:r>
          </w:p>
          <w:p w:rsidR="00C27F3A" w:rsidRDefault="00C27F3A" w:rsidP="00C27F3A">
            <w:pPr>
              <w:rPr>
                <w:noProof/>
                <w:lang w:eastAsia="de-AT"/>
              </w:rPr>
            </w:pPr>
            <w:r>
              <w:rPr>
                <w:noProof/>
                <w:lang w:eastAsia="de-AT"/>
              </w:rPr>
              <w:t>Immobilien Lindenberger e. U.</w:t>
            </w:r>
          </w:p>
          <w:p w:rsidR="00C27F3A" w:rsidRDefault="00C27F3A" w:rsidP="00C27F3A">
            <w:pPr>
              <w:rPr>
                <w:noProof/>
                <w:lang w:eastAsia="de-AT"/>
              </w:rPr>
            </w:pPr>
            <w:r>
              <w:rPr>
                <w:noProof/>
                <w:lang w:eastAsia="de-AT"/>
              </w:rPr>
              <w:t>Blütenstraße 2a, 4040 Linz</w:t>
            </w:r>
          </w:p>
          <w:p w:rsidR="00C27F3A" w:rsidRDefault="00C27F3A" w:rsidP="00C27F3A">
            <w:r>
              <w:rPr>
                <w:noProof/>
                <w:lang w:eastAsia="de-AT"/>
              </w:rPr>
              <w:t xml:space="preserve">0732 66 18 62 – </w:t>
            </w:r>
            <w:hyperlink r:id="rId7" w:history="1">
              <w:r w:rsidRPr="003D2A44">
                <w:rPr>
                  <w:rStyle w:val="Hyperlink"/>
                  <w:noProof/>
                  <w:lang w:eastAsia="de-AT"/>
                </w:rPr>
                <w:t>office@lindenberger.at</w:t>
              </w:r>
            </w:hyperlink>
            <w:r>
              <w:rPr>
                <w:noProof/>
                <w:lang w:eastAsia="de-AT"/>
              </w:rPr>
              <w:t xml:space="preserve"> </w:t>
            </w:r>
          </w:p>
        </w:tc>
        <w:tc>
          <w:tcPr>
            <w:tcW w:w="4531" w:type="dxa"/>
            <w:tcBorders>
              <w:bottom w:val="single" w:sz="6" w:space="0" w:color="auto"/>
            </w:tcBorders>
          </w:tcPr>
          <w:p w:rsidR="00C27F3A" w:rsidRDefault="00C27F3A"/>
          <w:p w:rsidR="00C27F3A" w:rsidRDefault="00C27F3A"/>
          <w:p w:rsidR="00C27F3A" w:rsidRDefault="00C27F3A" w:rsidP="00C27F3A">
            <w:pPr>
              <w:jc w:val="center"/>
              <w:rPr>
                <w:b/>
                <w:sz w:val="32"/>
              </w:rPr>
            </w:pPr>
            <w:r w:rsidRPr="00C27F3A">
              <w:rPr>
                <w:b/>
                <w:sz w:val="32"/>
              </w:rPr>
              <w:t>Maklervertrag</w:t>
            </w:r>
          </w:p>
          <w:p w:rsidR="00C27F3A" w:rsidRDefault="00C27F3A" w:rsidP="00C27F3A">
            <w:pPr>
              <w:jc w:val="center"/>
              <w:rPr>
                <w:b/>
                <w:sz w:val="32"/>
              </w:rPr>
            </w:pPr>
          </w:p>
          <w:p w:rsidR="00C27F3A" w:rsidRPr="00C27F3A" w:rsidRDefault="00C27F3A" w:rsidP="00C27F3A">
            <w:pPr>
              <w:jc w:val="center"/>
            </w:pPr>
            <w:r w:rsidRPr="00C27F3A">
              <w:t>mit dem Interessenten</w:t>
            </w:r>
          </w:p>
        </w:tc>
      </w:tr>
    </w:tbl>
    <w:p w:rsidR="001332DB" w:rsidRDefault="001332DB"/>
    <w:tbl>
      <w:tblPr>
        <w:tblStyle w:val="Tabellenraste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4528"/>
        <w:gridCol w:w="4528"/>
      </w:tblGrid>
      <w:tr w:rsidR="00C27F3A" w:rsidTr="00C27F3A">
        <w:tc>
          <w:tcPr>
            <w:tcW w:w="4531" w:type="dxa"/>
          </w:tcPr>
          <w:p w:rsidR="00C27F3A" w:rsidRPr="00C27F3A" w:rsidRDefault="00C27F3A">
            <w:pPr>
              <w:rPr>
                <w:b/>
              </w:rPr>
            </w:pPr>
            <w:r w:rsidRPr="00C27F3A">
              <w:t xml:space="preserve">                                                              </w:t>
            </w:r>
            <w:r w:rsidRPr="00C27F3A">
              <w:rPr>
                <w:b/>
              </w:rPr>
              <w:t>Auftraggeber</w:t>
            </w:r>
          </w:p>
          <w:p w:rsidR="00C27F3A" w:rsidRPr="00C27F3A" w:rsidRDefault="00C27F3A"/>
          <w:p w:rsidR="00C27F3A" w:rsidRPr="00321CA6" w:rsidRDefault="00C27F3A">
            <w:pPr>
              <w:rPr>
                <w:sz w:val="20"/>
              </w:rPr>
            </w:pPr>
            <w:r w:rsidRPr="00321CA6">
              <w:rPr>
                <w:sz w:val="20"/>
              </w:rPr>
              <w:t>Name/Firma:</w:t>
            </w:r>
            <w:r w:rsidR="00321CA6">
              <w:rPr>
                <w:sz w:val="20"/>
              </w:rPr>
              <w:t xml:space="preserve"> </w:t>
            </w:r>
            <w:sdt>
              <w:sdtPr>
                <w:rPr>
                  <w:sz w:val="18"/>
                </w:rPr>
                <w:id w:val="-1879233372"/>
                <w:placeholder>
                  <w:docPart w:val="DefaultPlaceholder_1081868574"/>
                </w:placeholder>
                <w:showingPlcHdr/>
              </w:sdtPr>
              <w:sdtEndPr/>
              <w:sdtContent>
                <w:r w:rsidR="00321CA6" w:rsidRPr="00321CA6">
                  <w:rPr>
                    <w:rStyle w:val="Platzhaltertext"/>
                    <w:sz w:val="20"/>
                  </w:rPr>
                  <w:t>Klicken Sie hier, um Text einzugeben.</w:t>
                </w:r>
              </w:sdtContent>
            </w:sdt>
          </w:p>
          <w:p w:rsidR="00C27F3A" w:rsidRPr="00321CA6" w:rsidRDefault="00C27F3A">
            <w:pPr>
              <w:rPr>
                <w:sz w:val="20"/>
              </w:rPr>
            </w:pPr>
          </w:p>
          <w:p w:rsidR="00C27F3A" w:rsidRPr="00321CA6" w:rsidRDefault="00C27F3A">
            <w:pPr>
              <w:rPr>
                <w:sz w:val="20"/>
              </w:rPr>
            </w:pPr>
            <w:r w:rsidRPr="00321CA6">
              <w:rPr>
                <w:sz w:val="20"/>
              </w:rPr>
              <w:t>Adresse:</w:t>
            </w:r>
            <w:r w:rsidR="00321CA6">
              <w:rPr>
                <w:sz w:val="20"/>
              </w:rPr>
              <w:t xml:space="preserve"> </w:t>
            </w:r>
            <w:sdt>
              <w:sdtPr>
                <w:rPr>
                  <w:sz w:val="18"/>
                </w:rPr>
                <w:id w:val="-682829474"/>
                <w:placeholder>
                  <w:docPart w:val="8786A982724249F3BD4C693B4B4D9979"/>
                </w:placeholder>
                <w:showingPlcHdr/>
              </w:sdtPr>
              <w:sdtEndPr/>
              <w:sdtContent>
                <w:r w:rsidR="00321CA6" w:rsidRPr="00321CA6">
                  <w:rPr>
                    <w:rStyle w:val="Platzhaltertext"/>
                    <w:sz w:val="20"/>
                  </w:rPr>
                  <w:t>Klicken Sie hier, um Text einzugeben.</w:t>
                </w:r>
              </w:sdtContent>
            </w:sdt>
          </w:p>
          <w:p w:rsidR="00C27F3A" w:rsidRPr="00321CA6" w:rsidRDefault="00C27F3A">
            <w:pPr>
              <w:rPr>
                <w:sz w:val="20"/>
              </w:rPr>
            </w:pPr>
          </w:p>
          <w:p w:rsidR="00C27F3A" w:rsidRPr="00321CA6" w:rsidRDefault="00C27F3A">
            <w:pPr>
              <w:rPr>
                <w:sz w:val="20"/>
              </w:rPr>
            </w:pPr>
            <w:r w:rsidRPr="00321CA6">
              <w:rPr>
                <w:sz w:val="20"/>
              </w:rPr>
              <w:t>Tel.:</w:t>
            </w:r>
            <w:r w:rsidR="00321CA6">
              <w:rPr>
                <w:sz w:val="20"/>
              </w:rPr>
              <w:t xml:space="preserve"> </w:t>
            </w:r>
            <w:sdt>
              <w:sdtPr>
                <w:rPr>
                  <w:sz w:val="18"/>
                </w:rPr>
                <w:id w:val="-686209446"/>
                <w:placeholder>
                  <w:docPart w:val="76B05B966D9B4BA9A44F8590D0B64CC1"/>
                </w:placeholder>
                <w:showingPlcHdr/>
              </w:sdtPr>
              <w:sdtEndPr/>
              <w:sdtContent>
                <w:r w:rsidR="00321CA6" w:rsidRPr="00321CA6">
                  <w:rPr>
                    <w:rStyle w:val="Platzhaltertext"/>
                    <w:sz w:val="20"/>
                  </w:rPr>
                  <w:t>Klicken Sie hier, um Text einzugeben.</w:t>
                </w:r>
              </w:sdtContent>
            </w:sdt>
          </w:p>
          <w:p w:rsidR="00C27F3A" w:rsidRPr="00321CA6" w:rsidRDefault="00C27F3A">
            <w:pPr>
              <w:rPr>
                <w:sz w:val="20"/>
              </w:rPr>
            </w:pPr>
          </w:p>
          <w:p w:rsidR="00C27F3A" w:rsidRPr="00C27F3A" w:rsidRDefault="00C27F3A">
            <w:r w:rsidRPr="00321CA6">
              <w:rPr>
                <w:sz w:val="20"/>
              </w:rPr>
              <w:t>Beruf:</w:t>
            </w:r>
            <w:r w:rsidR="00321CA6" w:rsidRPr="00321CA6">
              <w:rPr>
                <w:sz w:val="18"/>
              </w:rPr>
              <w:t xml:space="preserve"> </w:t>
            </w:r>
            <w:sdt>
              <w:sdtPr>
                <w:rPr>
                  <w:sz w:val="18"/>
                </w:rPr>
                <w:id w:val="-836536080"/>
                <w:placeholder>
                  <w:docPart w:val="D1F53AC0291541BBBFEC0633E7E8B9C1"/>
                </w:placeholder>
                <w:showingPlcHdr/>
              </w:sdtPr>
              <w:sdtEndPr/>
              <w:sdtContent>
                <w:r w:rsidR="00321CA6" w:rsidRPr="00321CA6">
                  <w:rPr>
                    <w:rStyle w:val="Platzhaltertext"/>
                    <w:sz w:val="20"/>
                  </w:rPr>
                  <w:t>Klicken Sie hier, um Text einzugeben.</w:t>
                </w:r>
              </w:sdtContent>
            </w:sdt>
          </w:p>
        </w:tc>
        <w:tc>
          <w:tcPr>
            <w:tcW w:w="4531" w:type="dxa"/>
          </w:tcPr>
          <w:p w:rsidR="00C27F3A" w:rsidRPr="00C27F3A" w:rsidRDefault="00C27F3A">
            <w:pPr>
              <w:rPr>
                <w:b/>
              </w:rPr>
            </w:pPr>
            <w:r w:rsidRPr="00C27F3A">
              <w:rPr>
                <w:b/>
              </w:rPr>
              <w:t>(Interessent)</w:t>
            </w:r>
          </w:p>
          <w:p w:rsidR="00C27F3A" w:rsidRPr="00C27F3A" w:rsidRDefault="00C27F3A"/>
          <w:p w:rsidR="00C27F3A" w:rsidRPr="00321CA6" w:rsidRDefault="00C27F3A">
            <w:pPr>
              <w:rPr>
                <w:sz w:val="20"/>
              </w:rPr>
            </w:pPr>
          </w:p>
          <w:p w:rsidR="00C27F3A" w:rsidRPr="00321CA6" w:rsidRDefault="00C27F3A">
            <w:pPr>
              <w:rPr>
                <w:sz w:val="20"/>
              </w:rPr>
            </w:pPr>
          </w:p>
          <w:p w:rsidR="00C27F3A" w:rsidRPr="00321CA6" w:rsidRDefault="00C27F3A">
            <w:pPr>
              <w:rPr>
                <w:sz w:val="20"/>
              </w:rPr>
            </w:pPr>
          </w:p>
          <w:p w:rsidR="00C27F3A" w:rsidRPr="00321CA6" w:rsidRDefault="00C27F3A">
            <w:pPr>
              <w:rPr>
                <w:sz w:val="20"/>
              </w:rPr>
            </w:pPr>
          </w:p>
          <w:p w:rsidR="00C27F3A" w:rsidRPr="00321CA6" w:rsidRDefault="00C27F3A">
            <w:pPr>
              <w:rPr>
                <w:sz w:val="20"/>
              </w:rPr>
            </w:pPr>
            <w:r w:rsidRPr="00321CA6">
              <w:rPr>
                <w:sz w:val="20"/>
              </w:rPr>
              <w:t>E-Mail:</w:t>
            </w:r>
            <w:r w:rsidR="00321CA6">
              <w:rPr>
                <w:sz w:val="20"/>
              </w:rPr>
              <w:t xml:space="preserve"> </w:t>
            </w:r>
            <w:sdt>
              <w:sdtPr>
                <w:rPr>
                  <w:sz w:val="18"/>
                </w:rPr>
                <w:id w:val="-155305431"/>
                <w:placeholder>
                  <w:docPart w:val="DE2C5FF7391345AEB2FC2C4B35C2FDFD"/>
                </w:placeholder>
                <w:showingPlcHdr/>
              </w:sdtPr>
              <w:sdtEndPr/>
              <w:sdtContent>
                <w:r w:rsidR="00321CA6" w:rsidRPr="00321CA6">
                  <w:rPr>
                    <w:rStyle w:val="Platzhaltertext"/>
                    <w:sz w:val="20"/>
                  </w:rPr>
                  <w:t>Klicken Sie hier, um Text einzugeben.</w:t>
                </w:r>
              </w:sdtContent>
            </w:sdt>
          </w:p>
          <w:p w:rsidR="00C27F3A" w:rsidRPr="00321CA6" w:rsidRDefault="00C27F3A">
            <w:pPr>
              <w:rPr>
                <w:sz w:val="20"/>
              </w:rPr>
            </w:pPr>
          </w:p>
          <w:p w:rsidR="00C27F3A" w:rsidRPr="00C27F3A" w:rsidRDefault="00C27F3A">
            <w:r w:rsidRPr="00321CA6">
              <w:rPr>
                <w:sz w:val="20"/>
              </w:rPr>
              <w:t>Geburtsdatum</w:t>
            </w:r>
            <w:r w:rsidR="00321CA6">
              <w:rPr>
                <w:sz w:val="20"/>
              </w:rPr>
              <w:t xml:space="preserve">: </w:t>
            </w:r>
            <w:sdt>
              <w:sdtPr>
                <w:rPr>
                  <w:sz w:val="18"/>
                </w:rPr>
                <w:id w:val="979577291"/>
                <w:placeholder>
                  <w:docPart w:val="62DA9529E0FB4CA58F321D61A8D8942D"/>
                </w:placeholder>
                <w:showingPlcHdr/>
              </w:sdtPr>
              <w:sdtEndPr/>
              <w:sdtContent>
                <w:r w:rsidR="00321CA6" w:rsidRPr="00321CA6">
                  <w:rPr>
                    <w:rStyle w:val="Platzhaltertext"/>
                    <w:sz w:val="20"/>
                  </w:rPr>
                  <w:t>Klicken Sie hier, um Text einzugeben.</w:t>
                </w:r>
              </w:sdtContent>
            </w:sdt>
          </w:p>
        </w:tc>
      </w:tr>
    </w:tbl>
    <w:p w:rsidR="00C27F3A" w:rsidRDefault="00C27F3A"/>
    <w:p w:rsidR="00321CA6" w:rsidRPr="007E5D20" w:rsidRDefault="00321CA6" w:rsidP="007E5D20">
      <w:pPr>
        <w:jc w:val="both"/>
      </w:pPr>
      <w:r w:rsidRPr="007E5D20">
        <w:t xml:space="preserve">Aufgrund dieser Vereinbarung wird der Immobilienmakler für den Interessenten tätig und unterstützt ihn bei der Suche nach einer Immobilie. Für die Maklerdienstleistung unseres Unternehmens wird bezugnehmend auf eine allfällige konkrete Anfrage und auch für zukünftige weitere Anfragen nachstehende Vereinbarung getroffen: </w:t>
      </w:r>
    </w:p>
    <w:p w:rsidR="00321CA6" w:rsidRDefault="00321CA6" w:rsidP="007E5D20">
      <w:pPr>
        <w:jc w:val="both"/>
      </w:pPr>
      <w:r w:rsidRPr="007E5D20">
        <w:t xml:space="preserve">Dieser Maklervertrag wird auf unbestimmte Zeit abgeschlossen und kann von beiden Vertragsteilen ohne Einhaltung einer Kündigungsfrist und ohne Angabe eines Grundes aufgekündigt werden. </w:t>
      </w:r>
      <w:r w:rsidR="007E5D20" w:rsidRPr="007E5D20">
        <w:t>Die Aufkündigung hat keine Auswirkung auf jene Rechtsgeschäfte, für die der Makler bis zum Zeitpunkt der Aufkündigung bereits verdienstlich für den Interessen tätig war, sofern das vermittelte Rechtsgeschäft (auch nach erfolgter Aufkündigung) zustande kommt.</w:t>
      </w:r>
    </w:p>
    <w:p w:rsidR="007E5D20" w:rsidRDefault="007E5D20" w:rsidP="007E5D20">
      <w:pPr>
        <w:jc w:val="both"/>
      </w:pPr>
      <w:r>
        <w:t>Der Immobilienmakler kann kraft bestehenden Geschäftsgebrauchs als Doppelmakler tätig sein und ist als solcher tätig.</w:t>
      </w:r>
    </w:p>
    <w:p w:rsidR="00661F13" w:rsidRDefault="007E5D20" w:rsidP="007E5D20">
      <w:pPr>
        <w:jc w:val="both"/>
      </w:pPr>
      <w:r>
        <w:t>Unser Unternehmen ist ermächtigt, bis auf Widerruf Objekte zu präsentieren.</w:t>
      </w:r>
    </w:p>
    <w:p w:rsidR="007E5D20" w:rsidRPr="008B2945" w:rsidRDefault="00661F13" w:rsidP="008B2945">
      <w:pPr>
        <w:jc w:val="center"/>
        <w:rPr>
          <w:b/>
        </w:rPr>
      </w:pPr>
      <w:r>
        <w:rPr>
          <w:b/>
        </w:rPr>
        <w:br/>
      </w:r>
      <w:r w:rsidR="008B2945" w:rsidRPr="008B2945">
        <w:rPr>
          <w:b/>
        </w:rPr>
        <w:t>Provisionsvereinbarung</w:t>
      </w:r>
    </w:p>
    <w:p w:rsidR="008B2945" w:rsidRDefault="008B2945" w:rsidP="008B2945">
      <w:r>
        <w:t>Für den Fall, dass der Interessent aufgrund der vertragsgemäßen, verdienstlichen Tätigkeit des Immobilienmaklers ein Objekt kauft oder mietet, verpflichtet er sich, an den Immobilienmakler eine Vermittlungsprovision in der nachstehend angeführten Höhe zu bezahlen. Die Verpflichtung zur Zahlung einer Provision entsteht im Erfolgsfall und wird mit der Rechtswirksamkeit des vermittelten Geschäfts fällig.</w:t>
      </w:r>
    </w:p>
    <w:tbl>
      <w:tblPr>
        <w:tblStyle w:val="Tabellenraster"/>
        <w:tblW w:w="0" w:type="auto"/>
        <w:tblLook w:val="04A0" w:firstRow="1" w:lastRow="0" w:firstColumn="1" w:lastColumn="0" w:noHBand="0" w:noVBand="1"/>
      </w:tblPr>
      <w:tblGrid>
        <w:gridCol w:w="9062"/>
      </w:tblGrid>
      <w:tr w:rsidR="008B2945" w:rsidTr="008B2945">
        <w:tc>
          <w:tcPr>
            <w:tcW w:w="9062" w:type="dxa"/>
          </w:tcPr>
          <w:p w:rsidR="008B2945" w:rsidRDefault="008B2945" w:rsidP="008B2945">
            <w:pPr>
              <w:jc w:val="center"/>
            </w:pPr>
            <w:r w:rsidRPr="008B2945">
              <w:rPr>
                <w:b/>
                <w:u w:val="single"/>
              </w:rPr>
              <w:lastRenderedPageBreak/>
              <w:t>Vermittlungsprovision</w:t>
            </w:r>
            <w:r>
              <w:t xml:space="preserve">: </w:t>
            </w:r>
          </w:p>
          <w:p w:rsidR="008B2945" w:rsidRDefault="008B2945" w:rsidP="008B2945">
            <w:pPr>
              <w:jc w:val="center"/>
            </w:pPr>
          </w:p>
          <w:p w:rsidR="008B2945" w:rsidRDefault="008B2945" w:rsidP="008B2945">
            <w:r>
              <w:t xml:space="preserve">          </w:t>
            </w:r>
            <w:r w:rsidR="00377487">
              <w:rPr>
                <w:color w:val="FF0000"/>
              </w:rPr>
              <w:t xml:space="preserve">3 </w:t>
            </w:r>
            <w:r w:rsidR="00377487" w:rsidRPr="00377487">
              <w:rPr>
                <w:color w:val="FF0000"/>
              </w:rPr>
              <w:t>%</w:t>
            </w:r>
            <w:r w:rsidR="00377487">
              <w:t xml:space="preserve"> </w:t>
            </w:r>
            <w:r>
              <w:t>des im Kaufvertrag vereinbarten Kaufpreises inkl. Lasten zuzüglich 20 % USt.</w:t>
            </w:r>
          </w:p>
          <w:p w:rsidR="008B2945" w:rsidRDefault="008B2945" w:rsidP="008B2945">
            <w:r>
              <w:t xml:space="preserve">          </w:t>
            </w:r>
            <w:sdt>
              <w:sdtPr>
                <w:id w:val="-449936554"/>
                <w:placeholder>
                  <w:docPart w:val="DefaultPlaceholder_1081868574"/>
                </w:placeholder>
              </w:sdtPr>
              <w:sdtEndPr/>
              <w:sdtContent>
                <w:bookmarkStart w:id="0" w:name="_GoBack"/>
                <w:r w:rsidRPr="00045941">
                  <w:rPr>
                    <w:color w:val="FF0000"/>
                  </w:rPr>
                  <w:t>BMM</w:t>
                </w:r>
                <w:bookmarkEnd w:id="0"/>
              </w:sdtContent>
            </w:sdt>
            <w:r>
              <w:t xml:space="preserve"> = Bruttomonatsmietzins (Gesamtmietzins ohne USt.) zuzüglich 20 % USt.</w:t>
            </w:r>
          </w:p>
        </w:tc>
      </w:tr>
    </w:tbl>
    <w:p w:rsidR="008B2945" w:rsidRPr="007E5D20" w:rsidRDefault="008B2945" w:rsidP="008B2945"/>
    <w:p w:rsidR="00C27F3A" w:rsidRDefault="008B2945" w:rsidP="007E4C37">
      <w:pPr>
        <w:jc w:val="both"/>
      </w:pPr>
      <w:r>
        <w:t>Für den Fall, dass der Interessent ein zweckgleichwertiges Rechtsgeschäft (z.B. Kauf, anstatt Miete) abschließt verpflichtet er sich, an den Immobilienmakler eine Vermittlungsprovision zu zahlen, die nach den jeweiligen Provisionhöchstbeträgen der Immobilienmaklerverordnung 1996 berechnet wird.</w:t>
      </w:r>
    </w:p>
    <w:p w:rsidR="00C27F3A" w:rsidRDefault="00C27F3A" w:rsidP="007E4C37">
      <w:pPr>
        <w:jc w:val="both"/>
      </w:pPr>
    </w:p>
    <w:p w:rsidR="007E4C37" w:rsidRPr="007E4C37" w:rsidRDefault="007E4C37" w:rsidP="007E4C37">
      <w:pPr>
        <w:spacing w:after="0" w:line="240" w:lineRule="auto"/>
        <w:jc w:val="both"/>
      </w:pPr>
      <w:r w:rsidRPr="007E4C37">
        <w:t>Bei der Vermittlung von befristeten Mietverhältnissen wird fü</w:t>
      </w:r>
      <w:r>
        <w:t xml:space="preserve">r den Fall der Verlängerung des </w:t>
      </w:r>
      <w:r w:rsidRPr="007E4C37">
        <w:t>Mietverhältnisses oder der Umwandlung in ein unbefristetes Mietverhältnis eine weitere Provision (Ergänzungsprovision) nach Maßgabe der Verlängerung in Höhe von BMM zuzüglich USt vereinbart. Eine Ergänzungsprovision nach den jeweiligen Provisionshöchstbeträgen wird auch für den Fall ver</w:t>
      </w:r>
    </w:p>
    <w:p w:rsidR="007E4C37" w:rsidRPr="007E4C37" w:rsidRDefault="007E4C37" w:rsidP="007E4C37">
      <w:pPr>
        <w:spacing w:after="0" w:line="240" w:lineRule="auto"/>
        <w:jc w:val="both"/>
      </w:pPr>
      <w:r w:rsidRPr="007E4C37">
        <w:t>einbart, dass nach Abschluss eines Rechtsgeschäftes</w:t>
      </w:r>
      <w:r>
        <w:t xml:space="preserve"> </w:t>
      </w:r>
      <w:r w:rsidRPr="007E4C37">
        <w:t xml:space="preserve">(zB zuerst Miete) über dasselbe Objekt ein weiteres Rechtsgeschäft (zB dann Kauf) abgeschlossen wird. </w:t>
      </w:r>
    </w:p>
    <w:p w:rsidR="00C27F3A" w:rsidRPr="007E4C37" w:rsidRDefault="00661F13" w:rsidP="00661F13">
      <w:pPr>
        <w:jc w:val="center"/>
        <w:rPr>
          <w:b/>
        </w:rPr>
      </w:pPr>
      <w:r>
        <w:br/>
      </w:r>
      <w:r w:rsidR="007E4C37" w:rsidRPr="007E4C37">
        <w:rPr>
          <w:b/>
        </w:rPr>
        <w:t>Besondere Provisionsvereinbarungen</w:t>
      </w:r>
    </w:p>
    <w:p w:rsidR="00C27F3A" w:rsidRDefault="007E4C37">
      <w:r>
        <w:t xml:space="preserve">Die Zahlung des oben vereinbarten Provisionssatzes (bzw. einer Provision in der Höhe von </w:t>
      </w:r>
      <w:sdt>
        <w:sdtPr>
          <w:id w:val="-1591767371"/>
          <w:placeholder>
            <w:docPart w:val="DefaultPlaceholder_1081868574"/>
          </w:placeholder>
        </w:sdtPr>
        <w:sdtEndPr/>
        <w:sdtContent>
          <w:r w:rsidR="0039252D">
            <w:rPr>
              <w:color w:val="FF0000"/>
            </w:rPr>
            <w:t xml:space="preserve">3% vom Verkaufspreis </w:t>
          </w:r>
        </w:sdtContent>
      </w:sdt>
      <w:r>
        <w:t xml:space="preserve"> zuzüglich gesetzlicher USt) wird auch für den Fall vereinbart,</w:t>
      </w:r>
    </w:p>
    <w:p w:rsidR="007E4C37" w:rsidRDefault="007E4C37"/>
    <w:p w:rsidR="00C27F3A" w:rsidRDefault="007E4C37" w:rsidP="00256065">
      <w:pPr>
        <w:pStyle w:val="Listenabsatz"/>
        <w:numPr>
          <w:ilvl w:val="0"/>
          <w:numId w:val="1"/>
        </w:numPr>
      </w:pPr>
      <w:r>
        <w:t xml:space="preserve">dass das im Maklervertrag bezeichnete Geschäft wider Treu und Glauben nicht zustande kommt </w:t>
      </w:r>
      <w:r w:rsidRPr="007E4C37">
        <w:rPr>
          <w:sz w:val="18"/>
        </w:rPr>
        <w:t>(ohne beachtenswerten Grund wird ein für das Zustandekommen des Rechtsgeschäfts erforderlicher Rechtsakt überraschend unterlassen),</w:t>
      </w:r>
    </w:p>
    <w:p w:rsidR="007E4C37" w:rsidRDefault="007E4C37" w:rsidP="00256065">
      <w:pPr>
        <w:pStyle w:val="Listenabsatz"/>
        <w:numPr>
          <w:ilvl w:val="0"/>
          <w:numId w:val="1"/>
        </w:numPr>
      </w:pPr>
      <w:r>
        <w:t>dass der Auftraggeber (Interessent) die vom Immobilienmakler namhaft gemachte Geschäftsgelegenheit einer anderen Person weitergibt, mit welcher das Geschäft zustande kommt.</w:t>
      </w:r>
    </w:p>
    <w:p w:rsidR="007E4C37" w:rsidRPr="007E4C37" w:rsidRDefault="007E4C37" w:rsidP="007E4C37">
      <w:pPr>
        <w:jc w:val="center"/>
        <w:rPr>
          <w:b/>
        </w:rPr>
      </w:pPr>
      <w:r w:rsidRPr="007E4C37">
        <w:rPr>
          <w:b/>
        </w:rPr>
        <w:t>Widerrufsbelehrung und Rücktrittrechte bei Fernabsatz- und Außergeschäftsraum-Verträgen</w:t>
      </w:r>
    </w:p>
    <w:p w:rsidR="00661F13" w:rsidRDefault="007E4C37" w:rsidP="007E4C37">
      <w:pPr>
        <w:spacing w:after="0" w:line="240" w:lineRule="auto"/>
        <w:jc w:val="both"/>
      </w:pPr>
      <w:r w:rsidRPr="007E4C37">
        <w:t>Der Interessent wird informiert, dass für einen Verbraucher bei Abschluss des Maklervertrags außerhalb</w:t>
      </w:r>
      <w:r>
        <w:t xml:space="preserve"> </w:t>
      </w:r>
      <w:r w:rsidRPr="007E4C37">
        <w:t>der Geschäftsräume des Maklers oder ausschließlich über</w:t>
      </w:r>
      <w:r>
        <w:t xml:space="preserve"> </w:t>
      </w:r>
      <w:r w:rsidRPr="007E4C37">
        <w:t>Fernabsatz gem. § 11 FAGG ein Rücktrittsrecht von dieser Vereinbarung binnen 14 Tagen besteht. Die Rücktrittsfrist beginnt mit dem Tag des Vertragsabschlusses.</w:t>
      </w:r>
      <w:r>
        <w:t xml:space="preserve"> </w:t>
      </w:r>
      <w:r w:rsidRPr="007E4C37">
        <w:t xml:space="preserve">Die Abgabe der Widerrufserklärung kann </w:t>
      </w:r>
      <w:r w:rsidRPr="007E4C37">
        <w:lastRenderedPageBreak/>
        <w:t>unter Verwendung</w:t>
      </w:r>
      <w:r>
        <w:t xml:space="preserve"> </w:t>
      </w:r>
      <w:r w:rsidRPr="007E4C37">
        <w:t>des beigestellten Widerrufsformulars erfolgen, ist</w:t>
      </w:r>
      <w:r>
        <w:t xml:space="preserve"> </w:t>
      </w:r>
      <w:r w:rsidRPr="007E4C37">
        <w:t xml:space="preserve">aber an keine Form gebunden. </w:t>
      </w:r>
    </w:p>
    <w:p w:rsidR="00661F13" w:rsidRDefault="00661F13" w:rsidP="007E4C37">
      <w:pPr>
        <w:spacing w:after="0" w:line="240" w:lineRule="auto"/>
        <w:jc w:val="both"/>
      </w:pPr>
    </w:p>
    <w:p w:rsidR="00661F13" w:rsidRDefault="007E4C37" w:rsidP="007E4C37">
      <w:pPr>
        <w:spacing w:after="0" w:line="240" w:lineRule="auto"/>
        <w:jc w:val="both"/>
      </w:pPr>
      <w:r w:rsidRPr="007E4C37">
        <w:t>Wenn der Makler vor Ablauf dieser vierzehntägigen Rücktrittsfrist vorzeitig tätig werden soll (zB Übermittlung von Detailinformationen, Vereinbarung eines Besichtigungstermins), bedarf es einer ausdrücklichen Aufforderung durch den Interessenten, der damit – bei vollständiger Vertragserfüllung innerhalb dieser Frist – sein</w:t>
      </w:r>
      <w:r>
        <w:t xml:space="preserve"> </w:t>
      </w:r>
      <w:r w:rsidRPr="007E4C37">
        <w:t xml:space="preserve">Rücktrittsrecht </w:t>
      </w:r>
      <w:r w:rsidR="00661F13">
        <w:t>verliert.</w:t>
      </w:r>
    </w:p>
    <w:p w:rsidR="00661F13" w:rsidRDefault="00661F13" w:rsidP="007E4C37">
      <w:pPr>
        <w:spacing w:after="0" w:line="240" w:lineRule="auto"/>
        <w:jc w:val="both"/>
      </w:pPr>
    </w:p>
    <w:p w:rsidR="00661F13" w:rsidRDefault="007E4C37" w:rsidP="007E4C37">
      <w:pPr>
        <w:spacing w:after="0" w:line="240" w:lineRule="auto"/>
        <w:jc w:val="both"/>
      </w:pPr>
      <w:r w:rsidRPr="007E4C37">
        <w:t xml:space="preserve">Als vollständige Dienstleistungserbringung des Immobilienmaklers genügt aufgrund eines abweichenden Geschäftsgebrauchs die Namhaftmachung der Geschäftsgelegenheit, insbesondere sofern vom Interessenten keine weiteren Tätigkeiten des Maklers gewünscht oder ermöglicht werden. In diesem Fall kann der Maklervertrag nicht mehr widerrufen werden und ist Grundlage eines Provisionsanspruches, wenn es in der Folge zum Abschluss eines Rechtsgeschäftes über eine vom Immobilienmakler namhaft </w:t>
      </w:r>
      <w:r w:rsidR="00661F13" w:rsidRPr="007E4C37">
        <w:t>gemac</w:t>
      </w:r>
      <w:r w:rsidR="00661F13">
        <w:t>hten Geschäftsgelegenheit kommt.</w:t>
      </w:r>
    </w:p>
    <w:p w:rsidR="00661F13" w:rsidRDefault="00661F13" w:rsidP="007E4C37">
      <w:pPr>
        <w:spacing w:after="0" w:line="240" w:lineRule="auto"/>
        <w:jc w:val="both"/>
      </w:pPr>
    </w:p>
    <w:p w:rsidR="007E4C37" w:rsidRPr="007E4C37" w:rsidRDefault="007E4C37" w:rsidP="007E4C37">
      <w:pPr>
        <w:spacing w:after="0" w:line="240" w:lineRule="auto"/>
        <w:jc w:val="both"/>
      </w:pPr>
      <w:r w:rsidRPr="007E4C37">
        <w:t xml:space="preserve">Im Fall eines Rücktritts nach § 11 FAGG verpflichtet sich der Verbraucher, von den gewonnenen Informationen </w:t>
      </w:r>
      <w:r>
        <w:t>keinen Gebrauch zu machen.</w:t>
      </w:r>
    </w:p>
    <w:p w:rsidR="00661F13" w:rsidRDefault="00661F13" w:rsidP="00661F13"/>
    <w:p w:rsidR="00661F13" w:rsidRPr="00661F13" w:rsidRDefault="00377487" w:rsidP="00661F13">
      <w:sdt>
        <w:sdtPr>
          <w:id w:val="-1532642273"/>
          <w14:checkbox>
            <w14:checked w14:val="0"/>
            <w14:checkedState w14:val="2612" w14:font="MS Gothic"/>
            <w14:uncheckedState w14:val="2610" w14:font="MS Gothic"/>
          </w14:checkbox>
        </w:sdtPr>
        <w:sdtEndPr/>
        <w:sdtContent>
          <w:r w:rsidR="00045941">
            <w:rPr>
              <w:rFonts w:ascii="MS Gothic" w:eastAsia="MS Gothic" w:hAnsi="MS Gothic" w:hint="eastAsia"/>
            </w:rPr>
            <w:t>☐</w:t>
          </w:r>
        </w:sdtContent>
      </w:sdt>
      <w:r w:rsidR="00661F13">
        <w:t xml:space="preserve"> D</w:t>
      </w:r>
      <w:r w:rsidR="00661F13" w:rsidRPr="00661F13">
        <w:t xml:space="preserve">er Interessent </w:t>
      </w:r>
      <w:r w:rsidR="00661F13" w:rsidRPr="00661F13">
        <w:rPr>
          <w:b/>
          <w:spacing w:val="20"/>
          <w:u w:val="single"/>
        </w:rPr>
        <w:t>wünscht ein vorzeitiges Tätigwerden</w:t>
      </w:r>
      <w:r w:rsidR="00661F13">
        <w:t xml:space="preserve"> </w:t>
      </w:r>
      <w:r w:rsidR="00661F13" w:rsidRPr="00661F13">
        <w:t>(zB Übermittlung von Detailinformationen, Vereinbarung eines Besichtigungstermins) innerhalb der offenen Rücktrittsfrist. Der Interessent nimmt zur Kenntnis,</w:t>
      </w:r>
      <w:r w:rsidR="00661F13">
        <w:t xml:space="preserve"> </w:t>
      </w:r>
      <w:r w:rsidR="00661F13" w:rsidRPr="00661F13">
        <w:t>dass er bei vollständiger Vertragserfüllung (Namhaftmachung) das Rücktrittsrecht vom Maklervertrag verliert. Eine Pflicht zur Zahlung der Provision besteht aber erst nach Zustandekommen des vermittelten Geschäfts (Kaufvertrag, Mietvertrag) aufgrund der verdienstlichen, kausalen</w:t>
      </w:r>
      <w:r w:rsidR="00661F13">
        <w:t xml:space="preserve"> </w:t>
      </w:r>
      <w:r w:rsidR="00661F13" w:rsidRPr="00661F13">
        <w:t xml:space="preserve">Tätigkeit des Maklers. </w:t>
      </w:r>
    </w:p>
    <w:p w:rsidR="00C27F3A" w:rsidRDefault="00C27F3A"/>
    <w:p w:rsidR="00661F13" w:rsidRDefault="00377487">
      <w:sdt>
        <w:sdtPr>
          <w:id w:val="1589113317"/>
          <w14:checkbox>
            <w14:checked w14:val="0"/>
            <w14:checkedState w14:val="2612" w14:font="MS Gothic"/>
            <w14:uncheckedState w14:val="2610" w14:font="MS Gothic"/>
          </w14:checkbox>
        </w:sdtPr>
        <w:sdtEndPr/>
        <w:sdtContent>
          <w:r w:rsidR="00045941">
            <w:rPr>
              <w:rFonts w:ascii="MS Gothic" w:eastAsia="MS Gothic" w:hAnsi="MS Gothic" w:hint="eastAsia"/>
            </w:rPr>
            <w:t>☐</w:t>
          </w:r>
        </w:sdtContent>
      </w:sdt>
      <w:r w:rsidR="00661F13">
        <w:t xml:space="preserve"> Der Interessent wünscht </w:t>
      </w:r>
      <w:r w:rsidR="00661F13" w:rsidRPr="00661F13">
        <w:rPr>
          <w:b/>
          <w:spacing w:val="20"/>
          <w:u w:val="single"/>
        </w:rPr>
        <w:t>kein</w:t>
      </w:r>
      <w:r w:rsidR="00661F13">
        <w:t xml:space="preserve"> vorzeitiges Tätigwerden.</w:t>
      </w:r>
    </w:p>
    <w:p w:rsidR="00661F13" w:rsidRDefault="00661F13"/>
    <w:p w:rsidR="00661F13" w:rsidRDefault="00661F13">
      <w:r>
        <w:t>Der Interessent erhält eine Kopie dieses Maklervertrages auf dauerhaftem Datenträger (ÖVI-Form 13 K bzw. M, Information über das Rücktrittsrecht inkl. Widerrufsformular)</w:t>
      </w:r>
    </w:p>
    <w:p w:rsidR="00661F13" w:rsidRDefault="00661F13"/>
    <w:p w:rsidR="00661F13" w:rsidRDefault="00661F13">
      <w:r>
        <w:t>Gerichtstand (für den Unternehmer): Linz</w:t>
      </w:r>
    </w:p>
    <w:p w:rsidR="00661F13" w:rsidRDefault="00661F13"/>
    <w:p w:rsidR="00661F13" w:rsidRDefault="00661F13">
      <w:r>
        <w:lastRenderedPageBreak/>
        <w:t xml:space="preserve">Ort: </w:t>
      </w:r>
      <w:sdt>
        <w:sdtPr>
          <w:id w:val="970020450"/>
          <w:placeholder>
            <w:docPart w:val="DefaultPlaceholder_1081868574"/>
          </w:placeholder>
          <w:showingPlcHdr/>
        </w:sdtPr>
        <w:sdtEndPr/>
        <w:sdtContent>
          <w:r w:rsidRPr="003D2A44">
            <w:rPr>
              <w:rStyle w:val="Platzhaltertext"/>
            </w:rPr>
            <w:t>Klicken Sie hier, um Text einzugeben.</w:t>
          </w:r>
        </w:sdtContent>
      </w:sdt>
      <w:r>
        <w:t xml:space="preserve">, am: </w:t>
      </w:r>
      <w:sdt>
        <w:sdtPr>
          <w:id w:val="1033081267"/>
          <w:placeholder>
            <w:docPart w:val="DefaultPlaceholder_1081868574"/>
          </w:placeholder>
          <w:showingPlcHdr/>
        </w:sdtPr>
        <w:sdtEndPr/>
        <w:sdtContent>
          <w:r w:rsidRPr="003D2A44">
            <w:rPr>
              <w:rStyle w:val="Platzhaltertext"/>
            </w:rPr>
            <w:t>Klicken Sie hier, um Text einzugeben.</w:t>
          </w:r>
        </w:sdtContent>
      </w:sdt>
    </w:p>
    <w:p w:rsidR="00661F13" w:rsidRPr="00661F13" w:rsidRDefault="00661F13" w:rsidP="00661F13">
      <w:pPr>
        <w:spacing w:after="0" w:line="140" w:lineRule="exact"/>
        <w:rPr>
          <w:sz w:val="16"/>
        </w:rPr>
      </w:pPr>
    </w:p>
    <w:p w:rsidR="00661F13" w:rsidRDefault="00377487">
      <w:pPr>
        <w:rPr>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5pt;margin-top:25.25pt;width:207pt;height:198pt;z-index:-251658752;mso-position-horizontal-relative:text;mso-position-vertical-relative:text">
            <v:imagedata r:id="rId8" o:title="2017-03-27-14-03-37-01"/>
          </v:shape>
        </w:pict>
      </w:r>
      <w:r w:rsidR="00661F13" w:rsidRPr="00661F13">
        <w:rPr>
          <w:sz w:val="18"/>
        </w:rPr>
        <w:t>Falls zutreffend:</w:t>
      </w:r>
      <w:r w:rsidR="00661F13" w:rsidRPr="00661F13">
        <w:rPr>
          <w:sz w:val="18"/>
        </w:rPr>
        <w:br/>
      </w:r>
      <w:sdt>
        <w:sdtPr>
          <w:rPr>
            <w:sz w:val="18"/>
          </w:rPr>
          <w:id w:val="-4289323"/>
          <w14:checkbox>
            <w14:checked w14:val="0"/>
            <w14:checkedState w14:val="2612" w14:font="MS Gothic"/>
            <w14:uncheckedState w14:val="2610" w14:font="MS Gothic"/>
          </w14:checkbox>
        </w:sdtPr>
        <w:sdtEndPr/>
        <w:sdtContent>
          <w:r w:rsidR="00661F13" w:rsidRPr="00661F13">
            <w:rPr>
              <w:rFonts w:ascii="MS Gothic" w:eastAsia="MS Gothic" w:hAnsi="MS Gothic" w:hint="eastAsia"/>
              <w:sz w:val="18"/>
            </w:rPr>
            <w:t>☐</w:t>
          </w:r>
        </w:sdtContent>
      </w:sdt>
      <w:r w:rsidR="00661F13" w:rsidRPr="00661F13">
        <w:rPr>
          <w:sz w:val="18"/>
        </w:rPr>
        <w:t xml:space="preserve"> Diese Vereinbarung wurde in den Geschäftsräumen des Unternehmers abgeschlossen.</w:t>
      </w:r>
    </w:p>
    <w:p w:rsidR="00375DB1" w:rsidRPr="00661F13" w:rsidRDefault="00375DB1">
      <w:pPr>
        <w:rPr>
          <w:sz w:val="18"/>
        </w:rPr>
      </w:pPr>
    </w:p>
    <w:p w:rsidR="00661F13" w:rsidRDefault="00661F13"/>
    <w:p w:rsidR="00661F13" w:rsidRDefault="00661F13"/>
    <w:p w:rsidR="00375DB1" w:rsidRDefault="00375DB1"/>
    <w:p w:rsidR="00375DB1" w:rsidRDefault="00375DB1"/>
    <w:p w:rsidR="00661F13" w:rsidRDefault="00661F13"/>
    <w:p w:rsidR="00661F13" w:rsidRDefault="00661F13" w:rsidP="00661F13">
      <w:pPr>
        <w:tabs>
          <w:tab w:val="left" w:pos="851"/>
        </w:tabs>
      </w:pPr>
      <w:r>
        <w:t>…………………………………………………………………</w:t>
      </w:r>
      <w:r>
        <w:tab/>
      </w:r>
      <w:r>
        <w:tab/>
        <w:t>…………………………………………………………………</w:t>
      </w:r>
      <w:r>
        <w:br/>
      </w:r>
      <w:r>
        <w:tab/>
        <w:t>Immobilienmakler</w:t>
      </w:r>
      <w:r>
        <w:tab/>
      </w:r>
      <w:r>
        <w:tab/>
      </w:r>
      <w:r>
        <w:tab/>
      </w:r>
      <w:r>
        <w:tab/>
      </w:r>
      <w:r>
        <w:tab/>
      </w:r>
      <w:r>
        <w:tab/>
        <w:t>Auftraggeber</w:t>
      </w:r>
    </w:p>
    <w:sectPr w:rsidR="00661F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048"/>
    <w:multiLevelType w:val="hybridMultilevel"/>
    <w:tmpl w:val="E6BE9C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U1gc7uTrtCnVhGTOzFS4dCr0yB8jzQ+NDsdDvDevPqaEWtgcJFVd7613F1vojAnQg4GTqxVdTAIr9+sgx9DKA==" w:salt="Crv7cpcc7O+KlcTx2TegA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3A"/>
    <w:rsid w:val="00045941"/>
    <w:rsid w:val="001332DB"/>
    <w:rsid w:val="00321CA6"/>
    <w:rsid w:val="00375DB1"/>
    <w:rsid w:val="00377487"/>
    <w:rsid w:val="0039252D"/>
    <w:rsid w:val="00661F13"/>
    <w:rsid w:val="007E4C37"/>
    <w:rsid w:val="007E5D20"/>
    <w:rsid w:val="008B2945"/>
    <w:rsid w:val="00C27F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85C83"/>
  <w15:chartTrackingRefBased/>
  <w15:docId w15:val="{6A6D5EAF-1F7C-4771-BBB8-77D945F5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2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7F3A"/>
    <w:rPr>
      <w:color w:val="0563C1" w:themeColor="hyperlink"/>
      <w:u w:val="single"/>
    </w:rPr>
  </w:style>
  <w:style w:type="character" w:styleId="Platzhaltertext">
    <w:name w:val="Placeholder Text"/>
    <w:basedOn w:val="Absatz-Standardschriftart"/>
    <w:uiPriority w:val="99"/>
    <w:semiHidden/>
    <w:rsid w:val="00321CA6"/>
    <w:rPr>
      <w:color w:val="808080"/>
    </w:rPr>
  </w:style>
  <w:style w:type="paragraph" w:styleId="Listenabsatz">
    <w:name w:val="List Paragraph"/>
    <w:basedOn w:val="Standard"/>
    <w:uiPriority w:val="34"/>
    <w:qFormat/>
    <w:rsid w:val="007E4C37"/>
    <w:pPr>
      <w:ind w:left="720"/>
      <w:contextualSpacing/>
    </w:pPr>
  </w:style>
  <w:style w:type="paragraph" w:styleId="Sprechblasentext">
    <w:name w:val="Balloon Text"/>
    <w:basedOn w:val="Standard"/>
    <w:link w:val="SprechblasentextZchn"/>
    <w:uiPriority w:val="99"/>
    <w:semiHidden/>
    <w:unhideWhenUsed/>
    <w:rsid w:val="00661F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9459">
      <w:bodyDiv w:val="1"/>
      <w:marLeft w:val="0"/>
      <w:marRight w:val="0"/>
      <w:marTop w:val="0"/>
      <w:marBottom w:val="0"/>
      <w:divBdr>
        <w:top w:val="none" w:sz="0" w:space="0" w:color="auto"/>
        <w:left w:val="none" w:sz="0" w:space="0" w:color="auto"/>
        <w:bottom w:val="none" w:sz="0" w:space="0" w:color="auto"/>
        <w:right w:val="none" w:sz="0" w:space="0" w:color="auto"/>
      </w:divBdr>
      <w:divsChild>
        <w:div w:id="1845776542">
          <w:marLeft w:val="0"/>
          <w:marRight w:val="0"/>
          <w:marTop w:val="0"/>
          <w:marBottom w:val="0"/>
          <w:divBdr>
            <w:top w:val="none" w:sz="0" w:space="0" w:color="auto"/>
            <w:left w:val="none" w:sz="0" w:space="0" w:color="auto"/>
            <w:bottom w:val="none" w:sz="0" w:space="0" w:color="auto"/>
            <w:right w:val="none" w:sz="0" w:space="0" w:color="auto"/>
          </w:divBdr>
        </w:div>
        <w:div w:id="1792245461">
          <w:marLeft w:val="0"/>
          <w:marRight w:val="0"/>
          <w:marTop w:val="0"/>
          <w:marBottom w:val="0"/>
          <w:divBdr>
            <w:top w:val="none" w:sz="0" w:space="0" w:color="auto"/>
            <w:left w:val="none" w:sz="0" w:space="0" w:color="auto"/>
            <w:bottom w:val="none" w:sz="0" w:space="0" w:color="auto"/>
            <w:right w:val="none" w:sz="0" w:space="0" w:color="auto"/>
          </w:divBdr>
        </w:div>
        <w:div w:id="1610891203">
          <w:marLeft w:val="0"/>
          <w:marRight w:val="0"/>
          <w:marTop w:val="0"/>
          <w:marBottom w:val="0"/>
          <w:divBdr>
            <w:top w:val="none" w:sz="0" w:space="0" w:color="auto"/>
            <w:left w:val="none" w:sz="0" w:space="0" w:color="auto"/>
            <w:bottom w:val="none" w:sz="0" w:space="0" w:color="auto"/>
            <w:right w:val="none" w:sz="0" w:space="0" w:color="auto"/>
          </w:divBdr>
        </w:div>
        <w:div w:id="937907790">
          <w:marLeft w:val="0"/>
          <w:marRight w:val="0"/>
          <w:marTop w:val="0"/>
          <w:marBottom w:val="0"/>
          <w:divBdr>
            <w:top w:val="none" w:sz="0" w:space="0" w:color="auto"/>
            <w:left w:val="none" w:sz="0" w:space="0" w:color="auto"/>
            <w:bottom w:val="none" w:sz="0" w:space="0" w:color="auto"/>
            <w:right w:val="none" w:sz="0" w:space="0" w:color="auto"/>
          </w:divBdr>
        </w:div>
        <w:div w:id="582375159">
          <w:marLeft w:val="0"/>
          <w:marRight w:val="0"/>
          <w:marTop w:val="0"/>
          <w:marBottom w:val="0"/>
          <w:divBdr>
            <w:top w:val="none" w:sz="0" w:space="0" w:color="auto"/>
            <w:left w:val="none" w:sz="0" w:space="0" w:color="auto"/>
            <w:bottom w:val="none" w:sz="0" w:space="0" w:color="auto"/>
            <w:right w:val="none" w:sz="0" w:space="0" w:color="auto"/>
          </w:divBdr>
        </w:div>
        <w:div w:id="1627085574">
          <w:marLeft w:val="0"/>
          <w:marRight w:val="0"/>
          <w:marTop w:val="0"/>
          <w:marBottom w:val="0"/>
          <w:divBdr>
            <w:top w:val="none" w:sz="0" w:space="0" w:color="auto"/>
            <w:left w:val="none" w:sz="0" w:space="0" w:color="auto"/>
            <w:bottom w:val="none" w:sz="0" w:space="0" w:color="auto"/>
            <w:right w:val="none" w:sz="0" w:space="0" w:color="auto"/>
          </w:divBdr>
        </w:div>
        <w:div w:id="457644358">
          <w:marLeft w:val="0"/>
          <w:marRight w:val="0"/>
          <w:marTop w:val="0"/>
          <w:marBottom w:val="0"/>
          <w:divBdr>
            <w:top w:val="none" w:sz="0" w:space="0" w:color="auto"/>
            <w:left w:val="none" w:sz="0" w:space="0" w:color="auto"/>
            <w:bottom w:val="none" w:sz="0" w:space="0" w:color="auto"/>
            <w:right w:val="none" w:sz="0" w:space="0" w:color="auto"/>
          </w:divBdr>
        </w:div>
        <w:div w:id="672220676">
          <w:marLeft w:val="0"/>
          <w:marRight w:val="0"/>
          <w:marTop w:val="0"/>
          <w:marBottom w:val="0"/>
          <w:divBdr>
            <w:top w:val="none" w:sz="0" w:space="0" w:color="auto"/>
            <w:left w:val="none" w:sz="0" w:space="0" w:color="auto"/>
            <w:bottom w:val="none" w:sz="0" w:space="0" w:color="auto"/>
            <w:right w:val="none" w:sz="0" w:space="0" w:color="auto"/>
          </w:divBdr>
        </w:div>
        <w:div w:id="863327850">
          <w:marLeft w:val="0"/>
          <w:marRight w:val="0"/>
          <w:marTop w:val="0"/>
          <w:marBottom w:val="0"/>
          <w:divBdr>
            <w:top w:val="none" w:sz="0" w:space="0" w:color="auto"/>
            <w:left w:val="none" w:sz="0" w:space="0" w:color="auto"/>
            <w:bottom w:val="none" w:sz="0" w:space="0" w:color="auto"/>
            <w:right w:val="none" w:sz="0" w:space="0" w:color="auto"/>
          </w:divBdr>
        </w:div>
        <w:div w:id="1124619998">
          <w:marLeft w:val="0"/>
          <w:marRight w:val="0"/>
          <w:marTop w:val="0"/>
          <w:marBottom w:val="0"/>
          <w:divBdr>
            <w:top w:val="none" w:sz="0" w:space="0" w:color="auto"/>
            <w:left w:val="none" w:sz="0" w:space="0" w:color="auto"/>
            <w:bottom w:val="none" w:sz="0" w:space="0" w:color="auto"/>
            <w:right w:val="none" w:sz="0" w:space="0" w:color="auto"/>
          </w:divBdr>
        </w:div>
        <w:div w:id="925111568">
          <w:marLeft w:val="0"/>
          <w:marRight w:val="0"/>
          <w:marTop w:val="0"/>
          <w:marBottom w:val="0"/>
          <w:divBdr>
            <w:top w:val="none" w:sz="0" w:space="0" w:color="auto"/>
            <w:left w:val="none" w:sz="0" w:space="0" w:color="auto"/>
            <w:bottom w:val="none" w:sz="0" w:space="0" w:color="auto"/>
            <w:right w:val="none" w:sz="0" w:space="0" w:color="auto"/>
          </w:divBdr>
        </w:div>
        <w:div w:id="512499106">
          <w:marLeft w:val="0"/>
          <w:marRight w:val="0"/>
          <w:marTop w:val="0"/>
          <w:marBottom w:val="0"/>
          <w:divBdr>
            <w:top w:val="none" w:sz="0" w:space="0" w:color="auto"/>
            <w:left w:val="none" w:sz="0" w:space="0" w:color="auto"/>
            <w:bottom w:val="none" w:sz="0" w:space="0" w:color="auto"/>
            <w:right w:val="none" w:sz="0" w:space="0" w:color="auto"/>
          </w:divBdr>
        </w:div>
        <w:div w:id="1851798711">
          <w:marLeft w:val="0"/>
          <w:marRight w:val="0"/>
          <w:marTop w:val="0"/>
          <w:marBottom w:val="0"/>
          <w:divBdr>
            <w:top w:val="none" w:sz="0" w:space="0" w:color="auto"/>
            <w:left w:val="none" w:sz="0" w:space="0" w:color="auto"/>
            <w:bottom w:val="none" w:sz="0" w:space="0" w:color="auto"/>
            <w:right w:val="none" w:sz="0" w:space="0" w:color="auto"/>
          </w:divBdr>
        </w:div>
        <w:div w:id="1587228319">
          <w:marLeft w:val="0"/>
          <w:marRight w:val="0"/>
          <w:marTop w:val="0"/>
          <w:marBottom w:val="0"/>
          <w:divBdr>
            <w:top w:val="none" w:sz="0" w:space="0" w:color="auto"/>
            <w:left w:val="none" w:sz="0" w:space="0" w:color="auto"/>
            <w:bottom w:val="none" w:sz="0" w:space="0" w:color="auto"/>
            <w:right w:val="none" w:sz="0" w:space="0" w:color="auto"/>
          </w:divBdr>
        </w:div>
      </w:divsChild>
    </w:div>
    <w:div w:id="1147093944">
      <w:bodyDiv w:val="1"/>
      <w:marLeft w:val="0"/>
      <w:marRight w:val="0"/>
      <w:marTop w:val="0"/>
      <w:marBottom w:val="0"/>
      <w:divBdr>
        <w:top w:val="none" w:sz="0" w:space="0" w:color="auto"/>
        <w:left w:val="none" w:sz="0" w:space="0" w:color="auto"/>
        <w:bottom w:val="none" w:sz="0" w:space="0" w:color="auto"/>
        <w:right w:val="none" w:sz="0" w:space="0" w:color="auto"/>
      </w:divBdr>
      <w:divsChild>
        <w:div w:id="2121677020">
          <w:marLeft w:val="0"/>
          <w:marRight w:val="0"/>
          <w:marTop w:val="0"/>
          <w:marBottom w:val="0"/>
          <w:divBdr>
            <w:top w:val="none" w:sz="0" w:space="0" w:color="auto"/>
            <w:left w:val="none" w:sz="0" w:space="0" w:color="auto"/>
            <w:bottom w:val="none" w:sz="0" w:space="0" w:color="auto"/>
            <w:right w:val="none" w:sz="0" w:space="0" w:color="auto"/>
          </w:divBdr>
        </w:div>
        <w:div w:id="1670785739">
          <w:marLeft w:val="0"/>
          <w:marRight w:val="0"/>
          <w:marTop w:val="0"/>
          <w:marBottom w:val="0"/>
          <w:divBdr>
            <w:top w:val="none" w:sz="0" w:space="0" w:color="auto"/>
            <w:left w:val="none" w:sz="0" w:space="0" w:color="auto"/>
            <w:bottom w:val="none" w:sz="0" w:space="0" w:color="auto"/>
            <w:right w:val="none" w:sz="0" w:space="0" w:color="auto"/>
          </w:divBdr>
        </w:div>
        <w:div w:id="969675832">
          <w:marLeft w:val="0"/>
          <w:marRight w:val="0"/>
          <w:marTop w:val="0"/>
          <w:marBottom w:val="0"/>
          <w:divBdr>
            <w:top w:val="none" w:sz="0" w:space="0" w:color="auto"/>
            <w:left w:val="none" w:sz="0" w:space="0" w:color="auto"/>
            <w:bottom w:val="none" w:sz="0" w:space="0" w:color="auto"/>
            <w:right w:val="none" w:sz="0" w:space="0" w:color="auto"/>
          </w:divBdr>
        </w:div>
        <w:div w:id="765614849">
          <w:marLeft w:val="0"/>
          <w:marRight w:val="0"/>
          <w:marTop w:val="0"/>
          <w:marBottom w:val="0"/>
          <w:divBdr>
            <w:top w:val="none" w:sz="0" w:space="0" w:color="auto"/>
            <w:left w:val="none" w:sz="0" w:space="0" w:color="auto"/>
            <w:bottom w:val="none" w:sz="0" w:space="0" w:color="auto"/>
            <w:right w:val="none" w:sz="0" w:space="0" w:color="auto"/>
          </w:divBdr>
        </w:div>
        <w:div w:id="1792095438">
          <w:marLeft w:val="0"/>
          <w:marRight w:val="0"/>
          <w:marTop w:val="0"/>
          <w:marBottom w:val="0"/>
          <w:divBdr>
            <w:top w:val="none" w:sz="0" w:space="0" w:color="auto"/>
            <w:left w:val="none" w:sz="0" w:space="0" w:color="auto"/>
            <w:bottom w:val="none" w:sz="0" w:space="0" w:color="auto"/>
            <w:right w:val="none" w:sz="0" w:space="0" w:color="auto"/>
          </w:divBdr>
        </w:div>
        <w:div w:id="1715932863">
          <w:marLeft w:val="0"/>
          <w:marRight w:val="0"/>
          <w:marTop w:val="0"/>
          <w:marBottom w:val="0"/>
          <w:divBdr>
            <w:top w:val="none" w:sz="0" w:space="0" w:color="auto"/>
            <w:left w:val="none" w:sz="0" w:space="0" w:color="auto"/>
            <w:bottom w:val="none" w:sz="0" w:space="0" w:color="auto"/>
            <w:right w:val="none" w:sz="0" w:space="0" w:color="auto"/>
          </w:divBdr>
        </w:div>
        <w:div w:id="1162815493">
          <w:marLeft w:val="0"/>
          <w:marRight w:val="0"/>
          <w:marTop w:val="0"/>
          <w:marBottom w:val="0"/>
          <w:divBdr>
            <w:top w:val="none" w:sz="0" w:space="0" w:color="auto"/>
            <w:left w:val="none" w:sz="0" w:space="0" w:color="auto"/>
            <w:bottom w:val="none" w:sz="0" w:space="0" w:color="auto"/>
            <w:right w:val="none" w:sz="0" w:space="0" w:color="auto"/>
          </w:divBdr>
        </w:div>
        <w:div w:id="1366952905">
          <w:marLeft w:val="0"/>
          <w:marRight w:val="0"/>
          <w:marTop w:val="0"/>
          <w:marBottom w:val="0"/>
          <w:divBdr>
            <w:top w:val="none" w:sz="0" w:space="0" w:color="auto"/>
            <w:left w:val="none" w:sz="0" w:space="0" w:color="auto"/>
            <w:bottom w:val="none" w:sz="0" w:space="0" w:color="auto"/>
            <w:right w:val="none" w:sz="0" w:space="0" w:color="auto"/>
          </w:divBdr>
        </w:div>
        <w:div w:id="1003121487">
          <w:marLeft w:val="0"/>
          <w:marRight w:val="0"/>
          <w:marTop w:val="0"/>
          <w:marBottom w:val="0"/>
          <w:divBdr>
            <w:top w:val="none" w:sz="0" w:space="0" w:color="auto"/>
            <w:left w:val="none" w:sz="0" w:space="0" w:color="auto"/>
            <w:bottom w:val="none" w:sz="0" w:space="0" w:color="auto"/>
            <w:right w:val="none" w:sz="0" w:space="0" w:color="auto"/>
          </w:divBdr>
        </w:div>
        <w:div w:id="1879849231">
          <w:marLeft w:val="0"/>
          <w:marRight w:val="0"/>
          <w:marTop w:val="0"/>
          <w:marBottom w:val="0"/>
          <w:divBdr>
            <w:top w:val="none" w:sz="0" w:space="0" w:color="auto"/>
            <w:left w:val="none" w:sz="0" w:space="0" w:color="auto"/>
            <w:bottom w:val="none" w:sz="0" w:space="0" w:color="auto"/>
            <w:right w:val="none" w:sz="0" w:space="0" w:color="auto"/>
          </w:divBdr>
        </w:div>
        <w:div w:id="211625264">
          <w:marLeft w:val="0"/>
          <w:marRight w:val="0"/>
          <w:marTop w:val="0"/>
          <w:marBottom w:val="0"/>
          <w:divBdr>
            <w:top w:val="none" w:sz="0" w:space="0" w:color="auto"/>
            <w:left w:val="none" w:sz="0" w:space="0" w:color="auto"/>
            <w:bottom w:val="none" w:sz="0" w:space="0" w:color="auto"/>
            <w:right w:val="none" w:sz="0" w:space="0" w:color="auto"/>
          </w:divBdr>
        </w:div>
        <w:div w:id="944190455">
          <w:marLeft w:val="0"/>
          <w:marRight w:val="0"/>
          <w:marTop w:val="0"/>
          <w:marBottom w:val="0"/>
          <w:divBdr>
            <w:top w:val="none" w:sz="0" w:space="0" w:color="auto"/>
            <w:left w:val="none" w:sz="0" w:space="0" w:color="auto"/>
            <w:bottom w:val="none" w:sz="0" w:space="0" w:color="auto"/>
            <w:right w:val="none" w:sz="0" w:space="0" w:color="auto"/>
          </w:divBdr>
        </w:div>
        <w:div w:id="653416629">
          <w:marLeft w:val="0"/>
          <w:marRight w:val="0"/>
          <w:marTop w:val="0"/>
          <w:marBottom w:val="0"/>
          <w:divBdr>
            <w:top w:val="none" w:sz="0" w:space="0" w:color="auto"/>
            <w:left w:val="none" w:sz="0" w:space="0" w:color="auto"/>
            <w:bottom w:val="none" w:sz="0" w:space="0" w:color="auto"/>
            <w:right w:val="none" w:sz="0" w:space="0" w:color="auto"/>
          </w:divBdr>
        </w:div>
        <w:div w:id="1044255487">
          <w:marLeft w:val="0"/>
          <w:marRight w:val="0"/>
          <w:marTop w:val="0"/>
          <w:marBottom w:val="0"/>
          <w:divBdr>
            <w:top w:val="none" w:sz="0" w:space="0" w:color="auto"/>
            <w:left w:val="none" w:sz="0" w:space="0" w:color="auto"/>
            <w:bottom w:val="none" w:sz="0" w:space="0" w:color="auto"/>
            <w:right w:val="none" w:sz="0" w:space="0" w:color="auto"/>
          </w:divBdr>
        </w:div>
        <w:div w:id="1457722748">
          <w:marLeft w:val="0"/>
          <w:marRight w:val="0"/>
          <w:marTop w:val="0"/>
          <w:marBottom w:val="0"/>
          <w:divBdr>
            <w:top w:val="none" w:sz="0" w:space="0" w:color="auto"/>
            <w:left w:val="none" w:sz="0" w:space="0" w:color="auto"/>
            <w:bottom w:val="none" w:sz="0" w:space="0" w:color="auto"/>
            <w:right w:val="none" w:sz="0" w:space="0" w:color="auto"/>
          </w:divBdr>
        </w:div>
        <w:div w:id="1259558737">
          <w:marLeft w:val="0"/>
          <w:marRight w:val="0"/>
          <w:marTop w:val="0"/>
          <w:marBottom w:val="0"/>
          <w:divBdr>
            <w:top w:val="none" w:sz="0" w:space="0" w:color="auto"/>
            <w:left w:val="none" w:sz="0" w:space="0" w:color="auto"/>
            <w:bottom w:val="none" w:sz="0" w:space="0" w:color="auto"/>
            <w:right w:val="none" w:sz="0" w:space="0" w:color="auto"/>
          </w:divBdr>
        </w:div>
        <w:div w:id="1315597881">
          <w:marLeft w:val="0"/>
          <w:marRight w:val="0"/>
          <w:marTop w:val="0"/>
          <w:marBottom w:val="0"/>
          <w:divBdr>
            <w:top w:val="none" w:sz="0" w:space="0" w:color="auto"/>
            <w:left w:val="none" w:sz="0" w:space="0" w:color="auto"/>
            <w:bottom w:val="none" w:sz="0" w:space="0" w:color="auto"/>
            <w:right w:val="none" w:sz="0" w:space="0" w:color="auto"/>
          </w:divBdr>
        </w:div>
        <w:div w:id="743647168">
          <w:marLeft w:val="0"/>
          <w:marRight w:val="0"/>
          <w:marTop w:val="0"/>
          <w:marBottom w:val="0"/>
          <w:divBdr>
            <w:top w:val="none" w:sz="0" w:space="0" w:color="auto"/>
            <w:left w:val="none" w:sz="0" w:space="0" w:color="auto"/>
            <w:bottom w:val="none" w:sz="0" w:space="0" w:color="auto"/>
            <w:right w:val="none" w:sz="0" w:space="0" w:color="auto"/>
          </w:divBdr>
        </w:div>
        <w:div w:id="167528473">
          <w:marLeft w:val="0"/>
          <w:marRight w:val="0"/>
          <w:marTop w:val="0"/>
          <w:marBottom w:val="0"/>
          <w:divBdr>
            <w:top w:val="none" w:sz="0" w:space="0" w:color="auto"/>
            <w:left w:val="none" w:sz="0" w:space="0" w:color="auto"/>
            <w:bottom w:val="none" w:sz="0" w:space="0" w:color="auto"/>
            <w:right w:val="none" w:sz="0" w:space="0" w:color="auto"/>
          </w:divBdr>
        </w:div>
        <w:div w:id="314795059">
          <w:marLeft w:val="0"/>
          <w:marRight w:val="0"/>
          <w:marTop w:val="0"/>
          <w:marBottom w:val="0"/>
          <w:divBdr>
            <w:top w:val="none" w:sz="0" w:space="0" w:color="auto"/>
            <w:left w:val="none" w:sz="0" w:space="0" w:color="auto"/>
            <w:bottom w:val="none" w:sz="0" w:space="0" w:color="auto"/>
            <w:right w:val="none" w:sz="0" w:space="0" w:color="auto"/>
          </w:divBdr>
        </w:div>
        <w:div w:id="580649962">
          <w:marLeft w:val="0"/>
          <w:marRight w:val="0"/>
          <w:marTop w:val="0"/>
          <w:marBottom w:val="0"/>
          <w:divBdr>
            <w:top w:val="none" w:sz="0" w:space="0" w:color="auto"/>
            <w:left w:val="none" w:sz="0" w:space="0" w:color="auto"/>
            <w:bottom w:val="none" w:sz="0" w:space="0" w:color="auto"/>
            <w:right w:val="none" w:sz="0" w:space="0" w:color="auto"/>
          </w:divBdr>
        </w:div>
        <w:div w:id="661541813">
          <w:marLeft w:val="0"/>
          <w:marRight w:val="0"/>
          <w:marTop w:val="0"/>
          <w:marBottom w:val="0"/>
          <w:divBdr>
            <w:top w:val="none" w:sz="0" w:space="0" w:color="auto"/>
            <w:left w:val="none" w:sz="0" w:space="0" w:color="auto"/>
            <w:bottom w:val="none" w:sz="0" w:space="0" w:color="auto"/>
            <w:right w:val="none" w:sz="0" w:space="0" w:color="auto"/>
          </w:divBdr>
        </w:div>
        <w:div w:id="1580750319">
          <w:marLeft w:val="0"/>
          <w:marRight w:val="0"/>
          <w:marTop w:val="0"/>
          <w:marBottom w:val="0"/>
          <w:divBdr>
            <w:top w:val="none" w:sz="0" w:space="0" w:color="auto"/>
            <w:left w:val="none" w:sz="0" w:space="0" w:color="auto"/>
            <w:bottom w:val="none" w:sz="0" w:space="0" w:color="auto"/>
            <w:right w:val="none" w:sz="0" w:space="0" w:color="auto"/>
          </w:divBdr>
        </w:div>
        <w:div w:id="1140266064">
          <w:marLeft w:val="0"/>
          <w:marRight w:val="0"/>
          <w:marTop w:val="0"/>
          <w:marBottom w:val="0"/>
          <w:divBdr>
            <w:top w:val="none" w:sz="0" w:space="0" w:color="auto"/>
            <w:left w:val="none" w:sz="0" w:space="0" w:color="auto"/>
            <w:bottom w:val="none" w:sz="0" w:space="0" w:color="auto"/>
            <w:right w:val="none" w:sz="0" w:space="0" w:color="auto"/>
          </w:divBdr>
        </w:div>
        <w:div w:id="1454981449">
          <w:marLeft w:val="0"/>
          <w:marRight w:val="0"/>
          <w:marTop w:val="0"/>
          <w:marBottom w:val="0"/>
          <w:divBdr>
            <w:top w:val="none" w:sz="0" w:space="0" w:color="auto"/>
            <w:left w:val="none" w:sz="0" w:space="0" w:color="auto"/>
            <w:bottom w:val="none" w:sz="0" w:space="0" w:color="auto"/>
            <w:right w:val="none" w:sz="0" w:space="0" w:color="auto"/>
          </w:divBdr>
        </w:div>
        <w:div w:id="516962279">
          <w:marLeft w:val="0"/>
          <w:marRight w:val="0"/>
          <w:marTop w:val="0"/>
          <w:marBottom w:val="0"/>
          <w:divBdr>
            <w:top w:val="none" w:sz="0" w:space="0" w:color="auto"/>
            <w:left w:val="none" w:sz="0" w:space="0" w:color="auto"/>
            <w:bottom w:val="none" w:sz="0" w:space="0" w:color="auto"/>
            <w:right w:val="none" w:sz="0" w:space="0" w:color="auto"/>
          </w:divBdr>
        </w:div>
        <w:div w:id="721446342">
          <w:marLeft w:val="0"/>
          <w:marRight w:val="0"/>
          <w:marTop w:val="0"/>
          <w:marBottom w:val="0"/>
          <w:divBdr>
            <w:top w:val="none" w:sz="0" w:space="0" w:color="auto"/>
            <w:left w:val="none" w:sz="0" w:space="0" w:color="auto"/>
            <w:bottom w:val="none" w:sz="0" w:space="0" w:color="auto"/>
            <w:right w:val="none" w:sz="0" w:space="0" w:color="auto"/>
          </w:divBdr>
        </w:div>
        <w:div w:id="126707649">
          <w:marLeft w:val="0"/>
          <w:marRight w:val="0"/>
          <w:marTop w:val="0"/>
          <w:marBottom w:val="0"/>
          <w:divBdr>
            <w:top w:val="none" w:sz="0" w:space="0" w:color="auto"/>
            <w:left w:val="none" w:sz="0" w:space="0" w:color="auto"/>
            <w:bottom w:val="none" w:sz="0" w:space="0" w:color="auto"/>
            <w:right w:val="none" w:sz="0" w:space="0" w:color="auto"/>
          </w:divBdr>
        </w:div>
        <w:div w:id="1889031844">
          <w:marLeft w:val="0"/>
          <w:marRight w:val="0"/>
          <w:marTop w:val="0"/>
          <w:marBottom w:val="0"/>
          <w:divBdr>
            <w:top w:val="none" w:sz="0" w:space="0" w:color="auto"/>
            <w:left w:val="none" w:sz="0" w:space="0" w:color="auto"/>
            <w:bottom w:val="none" w:sz="0" w:space="0" w:color="auto"/>
            <w:right w:val="none" w:sz="0" w:space="0" w:color="auto"/>
          </w:divBdr>
        </w:div>
        <w:div w:id="1669212827">
          <w:marLeft w:val="0"/>
          <w:marRight w:val="0"/>
          <w:marTop w:val="0"/>
          <w:marBottom w:val="0"/>
          <w:divBdr>
            <w:top w:val="none" w:sz="0" w:space="0" w:color="auto"/>
            <w:left w:val="none" w:sz="0" w:space="0" w:color="auto"/>
            <w:bottom w:val="none" w:sz="0" w:space="0" w:color="auto"/>
            <w:right w:val="none" w:sz="0" w:space="0" w:color="auto"/>
          </w:divBdr>
        </w:div>
        <w:div w:id="553583308">
          <w:marLeft w:val="0"/>
          <w:marRight w:val="0"/>
          <w:marTop w:val="0"/>
          <w:marBottom w:val="0"/>
          <w:divBdr>
            <w:top w:val="none" w:sz="0" w:space="0" w:color="auto"/>
            <w:left w:val="none" w:sz="0" w:space="0" w:color="auto"/>
            <w:bottom w:val="none" w:sz="0" w:space="0" w:color="auto"/>
            <w:right w:val="none" w:sz="0" w:space="0" w:color="auto"/>
          </w:divBdr>
        </w:div>
        <w:div w:id="1449273992">
          <w:marLeft w:val="0"/>
          <w:marRight w:val="0"/>
          <w:marTop w:val="0"/>
          <w:marBottom w:val="0"/>
          <w:divBdr>
            <w:top w:val="none" w:sz="0" w:space="0" w:color="auto"/>
            <w:left w:val="none" w:sz="0" w:space="0" w:color="auto"/>
            <w:bottom w:val="none" w:sz="0" w:space="0" w:color="auto"/>
            <w:right w:val="none" w:sz="0" w:space="0" w:color="auto"/>
          </w:divBdr>
        </w:div>
        <w:div w:id="879587412">
          <w:marLeft w:val="0"/>
          <w:marRight w:val="0"/>
          <w:marTop w:val="0"/>
          <w:marBottom w:val="0"/>
          <w:divBdr>
            <w:top w:val="none" w:sz="0" w:space="0" w:color="auto"/>
            <w:left w:val="none" w:sz="0" w:space="0" w:color="auto"/>
            <w:bottom w:val="none" w:sz="0" w:space="0" w:color="auto"/>
            <w:right w:val="none" w:sz="0" w:space="0" w:color="auto"/>
          </w:divBdr>
        </w:div>
        <w:div w:id="2022002311">
          <w:marLeft w:val="0"/>
          <w:marRight w:val="0"/>
          <w:marTop w:val="0"/>
          <w:marBottom w:val="0"/>
          <w:divBdr>
            <w:top w:val="none" w:sz="0" w:space="0" w:color="auto"/>
            <w:left w:val="none" w:sz="0" w:space="0" w:color="auto"/>
            <w:bottom w:val="none" w:sz="0" w:space="0" w:color="auto"/>
            <w:right w:val="none" w:sz="0" w:space="0" w:color="auto"/>
          </w:divBdr>
        </w:div>
        <w:div w:id="905913192">
          <w:marLeft w:val="0"/>
          <w:marRight w:val="0"/>
          <w:marTop w:val="0"/>
          <w:marBottom w:val="0"/>
          <w:divBdr>
            <w:top w:val="none" w:sz="0" w:space="0" w:color="auto"/>
            <w:left w:val="none" w:sz="0" w:space="0" w:color="auto"/>
            <w:bottom w:val="none" w:sz="0" w:space="0" w:color="auto"/>
            <w:right w:val="none" w:sz="0" w:space="0" w:color="auto"/>
          </w:divBdr>
        </w:div>
        <w:div w:id="1396122308">
          <w:marLeft w:val="0"/>
          <w:marRight w:val="0"/>
          <w:marTop w:val="0"/>
          <w:marBottom w:val="0"/>
          <w:divBdr>
            <w:top w:val="none" w:sz="0" w:space="0" w:color="auto"/>
            <w:left w:val="none" w:sz="0" w:space="0" w:color="auto"/>
            <w:bottom w:val="none" w:sz="0" w:space="0" w:color="auto"/>
            <w:right w:val="none" w:sz="0" w:space="0" w:color="auto"/>
          </w:divBdr>
        </w:div>
        <w:div w:id="1158305465">
          <w:marLeft w:val="0"/>
          <w:marRight w:val="0"/>
          <w:marTop w:val="0"/>
          <w:marBottom w:val="0"/>
          <w:divBdr>
            <w:top w:val="none" w:sz="0" w:space="0" w:color="auto"/>
            <w:left w:val="none" w:sz="0" w:space="0" w:color="auto"/>
            <w:bottom w:val="none" w:sz="0" w:space="0" w:color="auto"/>
            <w:right w:val="none" w:sz="0" w:space="0" w:color="auto"/>
          </w:divBdr>
        </w:div>
        <w:div w:id="260113240">
          <w:marLeft w:val="0"/>
          <w:marRight w:val="0"/>
          <w:marTop w:val="0"/>
          <w:marBottom w:val="0"/>
          <w:divBdr>
            <w:top w:val="none" w:sz="0" w:space="0" w:color="auto"/>
            <w:left w:val="none" w:sz="0" w:space="0" w:color="auto"/>
            <w:bottom w:val="none" w:sz="0" w:space="0" w:color="auto"/>
            <w:right w:val="none" w:sz="0" w:space="0" w:color="auto"/>
          </w:divBdr>
        </w:div>
        <w:div w:id="1149319944">
          <w:marLeft w:val="0"/>
          <w:marRight w:val="0"/>
          <w:marTop w:val="0"/>
          <w:marBottom w:val="0"/>
          <w:divBdr>
            <w:top w:val="none" w:sz="0" w:space="0" w:color="auto"/>
            <w:left w:val="none" w:sz="0" w:space="0" w:color="auto"/>
            <w:bottom w:val="none" w:sz="0" w:space="0" w:color="auto"/>
            <w:right w:val="none" w:sz="0" w:space="0" w:color="auto"/>
          </w:divBdr>
        </w:div>
      </w:divsChild>
    </w:div>
    <w:div w:id="1465274551">
      <w:bodyDiv w:val="1"/>
      <w:marLeft w:val="0"/>
      <w:marRight w:val="0"/>
      <w:marTop w:val="0"/>
      <w:marBottom w:val="0"/>
      <w:divBdr>
        <w:top w:val="none" w:sz="0" w:space="0" w:color="auto"/>
        <w:left w:val="none" w:sz="0" w:space="0" w:color="auto"/>
        <w:bottom w:val="none" w:sz="0" w:space="0" w:color="auto"/>
        <w:right w:val="none" w:sz="0" w:space="0" w:color="auto"/>
      </w:divBdr>
      <w:divsChild>
        <w:div w:id="994334891">
          <w:marLeft w:val="0"/>
          <w:marRight w:val="0"/>
          <w:marTop w:val="0"/>
          <w:marBottom w:val="0"/>
          <w:divBdr>
            <w:top w:val="none" w:sz="0" w:space="0" w:color="auto"/>
            <w:left w:val="none" w:sz="0" w:space="0" w:color="auto"/>
            <w:bottom w:val="none" w:sz="0" w:space="0" w:color="auto"/>
            <w:right w:val="none" w:sz="0" w:space="0" w:color="auto"/>
          </w:divBdr>
        </w:div>
        <w:div w:id="944581488">
          <w:marLeft w:val="0"/>
          <w:marRight w:val="0"/>
          <w:marTop w:val="0"/>
          <w:marBottom w:val="0"/>
          <w:divBdr>
            <w:top w:val="none" w:sz="0" w:space="0" w:color="auto"/>
            <w:left w:val="none" w:sz="0" w:space="0" w:color="auto"/>
            <w:bottom w:val="none" w:sz="0" w:space="0" w:color="auto"/>
            <w:right w:val="none" w:sz="0" w:space="0" w:color="auto"/>
          </w:divBdr>
        </w:div>
        <w:div w:id="1818690435">
          <w:marLeft w:val="0"/>
          <w:marRight w:val="0"/>
          <w:marTop w:val="0"/>
          <w:marBottom w:val="0"/>
          <w:divBdr>
            <w:top w:val="none" w:sz="0" w:space="0" w:color="auto"/>
            <w:left w:val="none" w:sz="0" w:space="0" w:color="auto"/>
            <w:bottom w:val="none" w:sz="0" w:space="0" w:color="auto"/>
            <w:right w:val="none" w:sz="0" w:space="0" w:color="auto"/>
          </w:divBdr>
        </w:div>
        <w:div w:id="1392078744">
          <w:marLeft w:val="0"/>
          <w:marRight w:val="0"/>
          <w:marTop w:val="0"/>
          <w:marBottom w:val="0"/>
          <w:divBdr>
            <w:top w:val="none" w:sz="0" w:space="0" w:color="auto"/>
            <w:left w:val="none" w:sz="0" w:space="0" w:color="auto"/>
            <w:bottom w:val="none" w:sz="0" w:space="0" w:color="auto"/>
            <w:right w:val="none" w:sz="0" w:space="0" w:color="auto"/>
          </w:divBdr>
        </w:div>
        <w:div w:id="1308586988">
          <w:marLeft w:val="0"/>
          <w:marRight w:val="0"/>
          <w:marTop w:val="0"/>
          <w:marBottom w:val="0"/>
          <w:divBdr>
            <w:top w:val="none" w:sz="0" w:space="0" w:color="auto"/>
            <w:left w:val="none" w:sz="0" w:space="0" w:color="auto"/>
            <w:bottom w:val="none" w:sz="0" w:space="0" w:color="auto"/>
            <w:right w:val="none" w:sz="0" w:space="0" w:color="auto"/>
          </w:divBdr>
        </w:div>
        <w:div w:id="1364594784">
          <w:marLeft w:val="0"/>
          <w:marRight w:val="0"/>
          <w:marTop w:val="0"/>
          <w:marBottom w:val="0"/>
          <w:divBdr>
            <w:top w:val="none" w:sz="0" w:space="0" w:color="auto"/>
            <w:left w:val="none" w:sz="0" w:space="0" w:color="auto"/>
            <w:bottom w:val="none" w:sz="0" w:space="0" w:color="auto"/>
            <w:right w:val="none" w:sz="0" w:space="0" w:color="auto"/>
          </w:divBdr>
        </w:div>
        <w:div w:id="935752035">
          <w:marLeft w:val="0"/>
          <w:marRight w:val="0"/>
          <w:marTop w:val="0"/>
          <w:marBottom w:val="0"/>
          <w:divBdr>
            <w:top w:val="none" w:sz="0" w:space="0" w:color="auto"/>
            <w:left w:val="none" w:sz="0" w:space="0" w:color="auto"/>
            <w:bottom w:val="none" w:sz="0" w:space="0" w:color="auto"/>
            <w:right w:val="none" w:sz="0" w:space="0" w:color="auto"/>
          </w:divBdr>
        </w:div>
        <w:div w:id="432868438">
          <w:marLeft w:val="0"/>
          <w:marRight w:val="0"/>
          <w:marTop w:val="0"/>
          <w:marBottom w:val="0"/>
          <w:divBdr>
            <w:top w:val="none" w:sz="0" w:space="0" w:color="auto"/>
            <w:left w:val="none" w:sz="0" w:space="0" w:color="auto"/>
            <w:bottom w:val="none" w:sz="0" w:space="0" w:color="auto"/>
            <w:right w:val="none" w:sz="0" w:space="0" w:color="auto"/>
          </w:divBdr>
        </w:div>
        <w:div w:id="1432430631">
          <w:marLeft w:val="0"/>
          <w:marRight w:val="0"/>
          <w:marTop w:val="0"/>
          <w:marBottom w:val="0"/>
          <w:divBdr>
            <w:top w:val="none" w:sz="0" w:space="0" w:color="auto"/>
            <w:left w:val="none" w:sz="0" w:space="0" w:color="auto"/>
            <w:bottom w:val="none" w:sz="0" w:space="0" w:color="auto"/>
            <w:right w:val="none" w:sz="0" w:space="0" w:color="auto"/>
          </w:divBdr>
        </w:div>
        <w:div w:id="2048799998">
          <w:marLeft w:val="0"/>
          <w:marRight w:val="0"/>
          <w:marTop w:val="0"/>
          <w:marBottom w:val="0"/>
          <w:divBdr>
            <w:top w:val="none" w:sz="0" w:space="0" w:color="auto"/>
            <w:left w:val="none" w:sz="0" w:space="0" w:color="auto"/>
            <w:bottom w:val="none" w:sz="0" w:space="0" w:color="auto"/>
            <w:right w:val="none" w:sz="0" w:space="0" w:color="auto"/>
          </w:divBdr>
        </w:div>
        <w:div w:id="2039162371">
          <w:marLeft w:val="0"/>
          <w:marRight w:val="0"/>
          <w:marTop w:val="0"/>
          <w:marBottom w:val="0"/>
          <w:divBdr>
            <w:top w:val="none" w:sz="0" w:space="0" w:color="auto"/>
            <w:left w:val="none" w:sz="0" w:space="0" w:color="auto"/>
            <w:bottom w:val="none" w:sz="0" w:space="0" w:color="auto"/>
            <w:right w:val="none" w:sz="0" w:space="0" w:color="auto"/>
          </w:divBdr>
        </w:div>
        <w:div w:id="1428312501">
          <w:marLeft w:val="0"/>
          <w:marRight w:val="0"/>
          <w:marTop w:val="0"/>
          <w:marBottom w:val="0"/>
          <w:divBdr>
            <w:top w:val="none" w:sz="0" w:space="0" w:color="auto"/>
            <w:left w:val="none" w:sz="0" w:space="0" w:color="auto"/>
            <w:bottom w:val="none" w:sz="0" w:space="0" w:color="auto"/>
            <w:right w:val="none" w:sz="0" w:space="0" w:color="auto"/>
          </w:divBdr>
        </w:div>
        <w:div w:id="532882309">
          <w:marLeft w:val="0"/>
          <w:marRight w:val="0"/>
          <w:marTop w:val="0"/>
          <w:marBottom w:val="0"/>
          <w:divBdr>
            <w:top w:val="none" w:sz="0" w:space="0" w:color="auto"/>
            <w:left w:val="none" w:sz="0" w:space="0" w:color="auto"/>
            <w:bottom w:val="none" w:sz="0" w:space="0" w:color="auto"/>
            <w:right w:val="none" w:sz="0" w:space="0" w:color="auto"/>
          </w:divBdr>
        </w:div>
        <w:div w:id="1156457787">
          <w:marLeft w:val="0"/>
          <w:marRight w:val="0"/>
          <w:marTop w:val="0"/>
          <w:marBottom w:val="0"/>
          <w:divBdr>
            <w:top w:val="none" w:sz="0" w:space="0" w:color="auto"/>
            <w:left w:val="none" w:sz="0" w:space="0" w:color="auto"/>
            <w:bottom w:val="none" w:sz="0" w:space="0" w:color="auto"/>
            <w:right w:val="none" w:sz="0" w:space="0" w:color="auto"/>
          </w:divBdr>
        </w:div>
      </w:divsChild>
    </w:div>
    <w:div w:id="1731925344">
      <w:bodyDiv w:val="1"/>
      <w:marLeft w:val="0"/>
      <w:marRight w:val="0"/>
      <w:marTop w:val="0"/>
      <w:marBottom w:val="0"/>
      <w:divBdr>
        <w:top w:val="none" w:sz="0" w:space="0" w:color="auto"/>
        <w:left w:val="none" w:sz="0" w:space="0" w:color="auto"/>
        <w:bottom w:val="none" w:sz="0" w:space="0" w:color="auto"/>
        <w:right w:val="none" w:sz="0" w:space="0" w:color="auto"/>
      </w:divBdr>
      <w:divsChild>
        <w:div w:id="1743529242">
          <w:marLeft w:val="0"/>
          <w:marRight w:val="0"/>
          <w:marTop w:val="0"/>
          <w:marBottom w:val="0"/>
          <w:divBdr>
            <w:top w:val="none" w:sz="0" w:space="0" w:color="auto"/>
            <w:left w:val="none" w:sz="0" w:space="0" w:color="auto"/>
            <w:bottom w:val="none" w:sz="0" w:space="0" w:color="auto"/>
            <w:right w:val="none" w:sz="0" w:space="0" w:color="auto"/>
          </w:divBdr>
          <w:divsChild>
            <w:div w:id="169873630">
              <w:marLeft w:val="0"/>
              <w:marRight w:val="0"/>
              <w:marTop w:val="0"/>
              <w:marBottom w:val="0"/>
              <w:divBdr>
                <w:top w:val="none" w:sz="0" w:space="0" w:color="auto"/>
                <w:left w:val="none" w:sz="0" w:space="0" w:color="auto"/>
                <w:bottom w:val="none" w:sz="0" w:space="0" w:color="auto"/>
                <w:right w:val="none" w:sz="0" w:space="0" w:color="auto"/>
              </w:divBdr>
            </w:div>
            <w:div w:id="737023047">
              <w:marLeft w:val="0"/>
              <w:marRight w:val="0"/>
              <w:marTop w:val="0"/>
              <w:marBottom w:val="0"/>
              <w:divBdr>
                <w:top w:val="none" w:sz="0" w:space="0" w:color="auto"/>
                <w:left w:val="none" w:sz="0" w:space="0" w:color="auto"/>
                <w:bottom w:val="none" w:sz="0" w:space="0" w:color="auto"/>
                <w:right w:val="none" w:sz="0" w:space="0" w:color="auto"/>
              </w:divBdr>
            </w:div>
            <w:div w:id="79451523">
              <w:marLeft w:val="0"/>
              <w:marRight w:val="0"/>
              <w:marTop w:val="0"/>
              <w:marBottom w:val="0"/>
              <w:divBdr>
                <w:top w:val="none" w:sz="0" w:space="0" w:color="auto"/>
                <w:left w:val="none" w:sz="0" w:space="0" w:color="auto"/>
                <w:bottom w:val="none" w:sz="0" w:space="0" w:color="auto"/>
                <w:right w:val="none" w:sz="0" w:space="0" w:color="auto"/>
              </w:divBdr>
            </w:div>
            <w:div w:id="371152305">
              <w:marLeft w:val="0"/>
              <w:marRight w:val="0"/>
              <w:marTop w:val="0"/>
              <w:marBottom w:val="0"/>
              <w:divBdr>
                <w:top w:val="none" w:sz="0" w:space="0" w:color="auto"/>
                <w:left w:val="none" w:sz="0" w:space="0" w:color="auto"/>
                <w:bottom w:val="none" w:sz="0" w:space="0" w:color="auto"/>
                <w:right w:val="none" w:sz="0" w:space="0" w:color="auto"/>
              </w:divBdr>
            </w:div>
            <w:div w:id="426849990">
              <w:marLeft w:val="0"/>
              <w:marRight w:val="0"/>
              <w:marTop w:val="0"/>
              <w:marBottom w:val="0"/>
              <w:divBdr>
                <w:top w:val="none" w:sz="0" w:space="0" w:color="auto"/>
                <w:left w:val="none" w:sz="0" w:space="0" w:color="auto"/>
                <w:bottom w:val="none" w:sz="0" w:space="0" w:color="auto"/>
                <w:right w:val="none" w:sz="0" w:space="0" w:color="auto"/>
              </w:divBdr>
            </w:div>
            <w:div w:id="1333485609">
              <w:marLeft w:val="0"/>
              <w:marRight w:val="0"/>
              <w:marTop w:val="0"/>
              <w:marBottom w:val="0"/>
              <w:divBdr>
                <w:top w:val="none" w:sz="0" w:space="0" w:color="auto"/>
                <w:left w:val="none" w:sz="0" w:space="0" w:color="auto"/>
                <w:bottom w:val="none" w:sz="0" w:space="0" w:color="auto"/>
                <w:right w:val="none" w:sz="0" w:space="0" w:color="auto"/>
              </w:divBdr>
            </w:div>
            <w:div w:id="469859165">
              <w:marLeft w:val="0"/>
              <w:marRight w:val="0"/>
              <w:marTop w:val="0"/>
              <w:marBottom w:val="0"/>
              <w:divBdr>
                <w:top w:val="none" w:sz="0" w:space="0" w:color="auto"/>
                <w:left w:val="none" w:sz="0" w:space="0" w:color="auto"/>
                <w:bottom w:val="none" w:sz="0" w:space="0" w:color="auto"/>
                <w:right w:val="none" w:sz="0" w:space="0" w:color="auto"/>
              </w:divBdr>
            </w:div>
            <w:div w:id="1140536749">
              <w:marLeft w:val="0"/>
              <w:marRight w:val="0"/>
              <w:marTop w:val="0"/>
              <w:marBottom w:val="0"/>
              <w:divBdr>
                <w:top w:val="none" w:sz="0" w:space="0" w:color="auto"/>
                <w:left w:val="none" w:sz="0" w:space="0" w:color="auto"/>
                <w:bottom w:val="none" w:sz="0" w:space="0" w:color="auto"/>
                <w:right w:val="none" w:sz="0" w:space="0" w:color="auto"/>
              </w:divBdr>
            </w:div>
            <w:div w:id="1206140043">
              <w:marLeft w:val="0"/>
              <w:marRight w:val="0"/>
              <w:marTop w:val="0"/>
              <w:marBottom w:val="0"/>
              <w:divBdr>
                <w:top w:val="none" w:sz="0" w:space="0" w:color="auto"/>
                <w:left w:val="none" w:sz="0" w:space="0" w:color="auto"/>
                <w:bottom w:val="none" w:sz="0" w:space="0" w:color="auto"/>
                <w:right w:val="none" w:sz="0" w:space="0" w:color="auto"/>
              </w:divBdr>
            </w:div>
            <w:div w:id="728845332">
              <w:marLeft w:val="0"/>
              <w:marRight w:val="0"/>
              <w:marTop w:val="0"/>
              <w:marBottom w:val="0"/>
              <w:divBdr>
                <w:top w:val="none" w:sz="0" w:space="0" w:color="auto"/>
                <w:left w:val="none" w:sz="0" w:space="0" w:color="auto"/>
                <w:bottom w:val="none" w:sz="0" w:space="0" w:color="auto"/>
                <w:right w:val="none" w:sz="0" w:space="0" w:color="auto"/>
              </w:divBdr>
            </w:div>
            <w:div w:id="713625160">
              <w:marLeft w:val="0"/>
              <w:marRight w:val="0"/>
              <w:marTop w:val="0"/>
              <w:marBottom w:val="0"/>
              <w:divBdr>
                <w:top w:val="none" w:sz="0" w:space="0" w:color="auto"/>
                <w:left w:val="none" w:sz="0" w:space="0" w:color="auto"/>
                <w:bottom w:val="none" w:sz="0" w:space="0" w:color="auto"/>
                <w:right w:val="none" w:sz="0" w:space="0" w:color="auto"/>
              </w:divBdr>
            </w:div>
            <w:div w:id="1728795787">
              <w:marLeft w:val="0"/>
              <w:marRight w:val="0"/>
              <w:marTop w:val="0"/>
              <w:marBottom w:val="0"/>
              <w:divBdr>
                <w:top w:val="none" w:sz="0" w:space="0" w:color="auto"/>
                <w:left w:val="none" w:sz="0" w:space="0" w:color="auto"/>
                <w:bottom w:val="none" w:sz="0" w:space="0" w:color="auto"/>
                <w:right w:val="none" w:sz="0" w:space="0" w:color="auto"/>
              </w:divBdr>
            </w:div>
            <w:div w:id="2101757395">
              <w:marLeft w:val="0"/>
              <w:marRight w:val="0"/>
              <w:marTop w:val="0"/>
              <w:marBottom w:val="0"/>
              <w:divBdr>
                <w:top w:val="none" w:sz="0" w:space="0" w:color="auto"/>
                <w:left w:val="none" w:sz="0" w:space="0" w:color="auto"/>
                <w:bottom w:val="none" w:sz="0" w:space="0" w:color="auto"/>
                <w:right w:val="none" w:sz="0" w:space="0" w:color="auto"/>
              </w:divBdr>
            </w:div>
            <w:div w:id="1532961768">
              <w:marLeft w:val="0"/>
              <w:marRight w:val="0"/>
              <w:marTop w:val="0"/>
              <w:marBottom w:val="0"/>
              <w:divBdr>
                <w:top w:val="none" w:sz="0" w:space="0" w:color="auto"/>
                <w:left w:val="none" w:sz="0" w:space="0" w:color="auto"/>
                <w:bottom w:val="none" w:sz="0" w:space="0" w:color="auto"/>
                <w:right w:val="none" w:sz="0" w:space="0" w:color="auto"/>
              </w:divBdr>
            </w:div>
            <w:div w:id="2059357591">
              <w:marLeft w:val="0"/>
              <w:marRight w:val="0"/>
              <w:marTop w:val="0"/>
              <w:marBottom w:val="0"/>
              <w:divBdr>
                <w:top w:val="none" w:sz="0" w:space="0" w:color="auto"/>
                <w:left w:val="none" w:sz="0" w:space="0" w:color="auto"/>
                <w:bottom w:val="none" w:sz="0" w:space="0" w:color="auto"/>
                <w:right w:val="none" w:sz="0" w:space="0" w:color="auto"/>
              </w:divBdr>
            </w:div>
            <w:div w:id="669141129">
              <w:marLeft w:val="0"/>
              <w:marRight w:val="0"/>
              <w:marTop w:val="0"/>
              <w:marBottom w:val="0"/>
              <w:divBdr>
                <w:top w:val="none" w:sz="0" w:space="0" w:color="auto"/>
                <w:left w:val="none" w:sz="0" w:space="0" w:color="auto"/>
                <w:bottom w:val="none" w:sz="0" w:space="0" w:color="auto"/>
                <w:right w:val="none" w:sz="0" w:space="0" w:color="auto"/>
              </w:divBdr>
            </w:div>
            <w:div w:id="1219436460">
              <w:marLeft w:val="0"/>
              <w:marRight w:val="0"/>
              <w:marTop w:val="0"/>
              <w:marBottom w:val="0"/>
              <w:divBdr>
                <w:top w:val="none" w:sz="0" w:space="0" w:color="auto"/>
                <w:left w:val="none" w:sz="0" w:space="0" w:color="auto"/>
                <w:bottom w:val="none" w:sz="0" w:space="0" w:color="auto"/>
                <w:right w:val="none" w:sz="0" w:space="0" w:color="auto"/>
              </w:divBdr>
            </w:div>
            <w:div w:id="230390755">
              <w:marLeft w:val="0"/>
              <w:marRight w:val="0"/>
              <w:marTop w:val="0"/>
              <w:marBottom w:val="0"/>
              <w:divBdr>
                <w:top w:val="none" w:sz="0" w:space="0" w:color="auto"/>
                <w:left w:val="none" w:sz="0" w:space="0" w:color="auto"/>
                <w:bottom w:val="none" w:sz="0" w:space="0" w:color="auto"/>
                <w:right w:val="none" w:sz="0" w:space="0" w:color="auto"/>
              </w:divBdr>
            </w:div>
            <w:div w:id="1605653233">
              <w:marLeft w:val="0"/>
              <w:marRight w:val="0"/>
              <w:marTop w:val="0"/>
              <w:marBottom w:val="0"/>
              <w:divBdr>
                <w:top w:val="none" w:sz="0" w:space="0" w:color="auto"/>
                <w:left w:val="none" w:sz="0" w:space="0" w:color="auto"/>
                <w:bottom w:val="none" w:sz="0" w:space="0" w:color="auto"/>
                <w:right w:val="none" w:sz="0" w:space="0" w:color="auto"/>
              </w:divBdr>
            </w:div>
            <w:div w:id="241069188">
              <w:marLeft w:val="0"/>
              <w:marRight w:val="0"/>
              <w:marTop w:val="0"/>
              <w:marBottom w:val="0"/>
              <w:divBdr>
                <w:top w:val="none" w:sz="0" w:space="0" w:color="auto"/>
                <w:left w:val="none" w:sz="0" w:space="0" w:color="auto"/>
                <w:bottom w:val="none" w:sz="0" w:space="0" w:color="auto"/>
                <w:right w:val="none" w:sz="0" w:space="0" w:color="auto"/>
              </w:divBdr>
            </w:div>
            <w:div w:id="591594059">
              <w:marLeft w:val="0"/>
              <w:marRight w:val="0"/>
              <w:marTop w:val="0"/>
              <w:marBottom w:val="0"/>
              <w:divBdr>
                <w:top w:val="none" w:sz="0" w:space="0" w:color="auto"/>
                <w:left w:val="none" w:sz="0" w:space="0" w:color="auto"/>
                <w:bottom w:val="none" w:sz="0" w:space="0" w:color="auto"/>
                <w:right w:val="none" w:sz="0" w:space="0" w:color="auto"/>
              </w:divBdr>
            </w:div>
            <w:div w:id="1938514737">
              <w:marLeft w:val="0"/>
              <w:marRight w:val="0"/>
              <w:marTop w:val="0"/>
              <w:marBottom w:val="0"/>
              <w:divBdr>
                <w:top w:val="none" w:sz="0" w:space="0" w:color="auto"/>
                <w:left w:val="none" w:sz="0" w:space="0" w:color="auto"/>
                <w:bottom w:val="none" w:sz="0" w:space="0" w:color="auto"/>
                <w:right w:val="none" w:sz="0" w:space="0" w:color="auto"/>
              </w:divBdr>
            </w:div>
            <w:div w:id="2091390344">
              <w:marLeft w:val="0"/>
              <w:marRight w:val="0"/>
              <w:marTop w:val="0"/>
              <w:marBottom w:val="0"/>
              <w:divBdr>
                <w:top w:val="none" w:sz="0" w:space="0" w:color="auto"/>
                <w:left w:val="none" w:sz="0" w:space="0" w:color="auto"/>
                <w:bottom w:val="none" w:sz="0" w:space="0" w:color="auto"/>
                <w:right w:val="none" w:sz="0" w:space="0" w:color="auto"/>
              </w:divBdr>
            </w:div>
            <w:div w:id="2144106326">
              <w:marLeft w:val="0"/>
              <w:marRight w:val="0"/>
              <w:marTop w:val="0"/>
              <w:marBottom w:val="0"/>
              <w:divBdr>
                <w:top w:val="none" w:sz="0" w:space="0" w:color="auto"/>
                <w:left w:val="none" w:sz="0" w:space="0" w:color="auto"/>
                <w:bottom w:val="none" w:sz="0" w:space="0" w:color="auto"/>
                <w:right w:val="none" w:sz="0" w:space="0" w:color="auto"/>
              </w:divBdr>
            </w:div>
            <w:div w:id="1175337817">
              <w:marLeft w:val="0"/>
              <w:marRight w:val="0"/>
              <w:marTop w:val="0"/>
              <w:marBottom w:val="0"/>
              <w:divBdr>
                <w:top w:val="none" w:sz="0" w:space="0" w:color="auto"/>
                <w:left w:val="none" w:sz="0" w:space="0" w:color="auto"/>
                <w:bottom w:val="none" w:sz="0" w:space="0" w:color="auto"/>
                <w:right w:val="none" w:sz="0" w:space="0" w:color="auto"/>
              </w:divBdr>
            </w:div>
            <w:div w:id="1714891566">
              <w:marLeft w:val="0"/>
              <w:marRight w:val="0"/>
              <w:marTop w:val="0"/>
              <w:marBottom w:val="0"/>
              <w:divBdr>
                <w:top w:val="none" w:sz="0" w:space="0" w:color="auto"/>
                <w:left w:val="none" w:sz="0" w:space="0" w:color="auto"/>
                <w:bottom w:val="none" w:sz="0" w:space="0" w:color="auto"/>
                <w:right w:val="none" w:sz="0" w:space="0" w:color="auto"/>
              </w:divBdr>
            </w:div>
            <w:div w:id="683870687">
              <w:marLeft w:val="0"/>
              <w:marRight w:val="0"/>
              <w:marTop w:val="0"/>
              <w:marBottom w:val="0"/>
              <w:divBdr>
                <w:top w:val="none" w:sz="0" w:space="0" w:color="auto"/>
                <w:left w:val="none" w:sz="0" w:space="0" w:color="auto"/>
                <w:bottom w:val="none" w:sz="0" w:space="0" w:color="auto"/>
                <w:right w:val="none" w:sz="0" w:space="0" w:color="auto"/>
              </w:divBdr>
            </w:div>
            <w:div w:id="854685198">
              <w:marLeft w:val="0"/>
              <w:marRight w:val="0"/>
              <w:marTop w:val="0"/>
              <w:marBottom w:val="0"/>
              <w:divBdr>
                <w:top w:val="none" w:sz="0" w:space="0" w:color="auto"/>
                <w:left w:val="none" w:sz="0" w:space="0" w:color="auto"/>
                <w:bottom w:val="none" w:sz="0" w:space="0" w:color="auto"/>
                <w:right w:val="none" w:sz="0" w:space="0" w:color="auto"/>
              </w:divBdr>
            </w:div>
            <w:div w:id="8729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office@lindenberge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ECC92710-D955-410B-8EC8-294FC61D111D}"/>
      </w:docPartPr>
      <w:docPartBody>
        <w:p w:rsidR="00825F2D" w:rsidRDefault="00AF6799">
          <w:r w:rsidRPr="003D2A44">
            <w:rPr>
              <w:rStyle w:val="Platzhaltertext"/>
            </w:rPr>
            <w:t>Klicken Sie hier, um Text einzugeben.</w:t>
          </w:r>
        </w:p>
      </w:docPartBody>
    </w:docPart>
    <w:docPart>
      <w:docPartPr>
        <w:name w:val="8786A982724249F3BD4C693B4B4D9979"/>
        <w:category>
          <w:name w:val="Allgemein"/>
          <w:gallery w:val="placeholder"/>
        </w:category>
        <w:types>
          <w:type w:val="bbPlcHdr"/>
        </w:types>
        <w:behaviors>
          <w:behavior w:val="content"/>
        </w:behaviors>
        <w:guid w:val="{3A3ABCE1-3E2C-4160-AB60-6FB9E473F568}"/>
      </w:docPartPr>
      <w:docPartBody>
        <w:p w:rsidR="00825F2D" w:rsidRDefault="00AF6799" w:rsidP="00AF6799">
          <w:pPr>
            <w:pStyle w:val="8786A982724249F3BD4C693B4B4D9979"/>
          </w:pPr>
          <w:r w:rsidRPr="003D2A44">
            <w:rPr>
              <w:rStyle w:val="Platzhaltertext"/>
            </w:rPr>
            <w:t>Klicken Sie hier, um Text einzugeben.</w:t>
          </w:r>
        </w:p>
      </w:docPartBody>
    </w:docPart>
    <w:docPart>
      <w:docPartPr>
        <w:name w:val="76B05B966D9B4BA9A44F8590D0B64CC1"/>
        <w:category>
          <w:name w:val="Allgemein"/>
          <w:gallery w:val="placeholder"/>
        </w:category>
        <w:types>
          <w:type w:val="bbPlcHdr"/>
        </w:types>
        <w:behaviors>
          <w:behavior w:val="content"/>
        </w:behaviors>
        <w:guid w:val="{3D4EB144-908E-49C4-AEE1-0BDB50DFB1A1}"/>
      </w:docPartPr>
      <w:docPartBody>
        <w:p w:rsidR="00825F2D" w:rsidRDefault="00AF6799" w:rsidP="00AF6799">
          <w:pPr>
            <w:pStyle w:val="76B05B966D9B4BA9A44F8590D0B64CC1"/>
          </w:pPr>
          <w:r w:rsidRPr="003D2A44">
            <w:rPr>
              <w:rStyle w:val="Platzhaltertext"/>
            </w:rPr>
            <w:t>Klicken Sie hier, um Text einzugeben.</w:t>
          </w:r>
        </w:p>
      </w:docPartBody>
    </w:docPart>
    <w:docPart>
      <w:docPartPr>
        <w:name w:val="D1F53AC0291541BBBFEC0633E7E8B9C1"/>
        <w:category>
          <w:name w:val="Allgemein"/>
          <w:gallery w:val="placeholder"/>
        </w:category>
        <w:types>
          <w:type w:val="bbPlcHdr"/>
        </w:types>
        <w:behaviors>
          <w:behavior w:val="content"/>
        </w:behaviors>
        <w:guid w:val="{643F0FBD-42E3-4226-91EC-5D947DBFF636}"/>
      </w:docPartPr>
      <w:docPartBody>
        <w:p w:rsidR="00825F2D" w:rsidRDefault="00AF6799" w:rsidP="00AF6799">
          <w:pPr>
            <w:pStyle w:val="D1F53AC0291541BBBFEC0633E7E8B9C1"/>
          </w:pPr>
          <w:r w:rsidRPr="003D2A44">
            <w:rPr>
              <w:rStyle w:val="Platzhaltertext"/>
            </w:rPr>
            <w:t>Klicken Sie hier, um Text einzugeben.</w:t>
          </w:r>
        </w:p>
      </w:docPartBody>
    </w:docPart>
    <w:docPart>
      <w:docPartPr>
        <w:name w:val="DE2C5FF7391345AEB2FC2C4B35C2FDFD"/>
        <w:category>
          <w:name w:val="Allgemein"/>
          <w:gallery w:val="placeholder"/>
        </w:category>
        <w:types>
          <w:type w:val="bbPlcHdr"/>
        </w:types>
        <w:behaviors>
          <w:behavior w:val="content"/>
        </w:behaviors>
        <w:guid w:val="{9DBA2BB6-206D-4804-A5C9-60655B18433B}"/>
      </w:docPartPr>
      <w:docPartBody>
        <w:p w:rsidR="00825F2D" w:rsidRDefault="00AF6799" w:rsidP="00AF6799">
          <w:pPr>
            <w:pStyle w:val="DE2C5FF7391345AEB2FC2C4B35C2FDFD"/>
          </w:pPr>
          <w:r w:rsidRPr="003D2A44">
            <w:rPr>
              <w:rStyle w:val="Platzhaltertext"/>
            </w:rPr>
            <w:t>Klicken Sie hier, um Text einzugeben.</w:t>
          </w:r>
        </w:p>
      </w:docPartBody>
    </w:docPart>
    <w:docPart>
      <w:docPartPr>
        <w:name w:val="62DA9529E0FB4CA58F321D61A8D8942D"/>
        <w:category>
          <w:name w:val="Allgemein"/>
          <w:gallery w:val="placeholder"/>
        </w:category>
        <w:types>
          <w:type w:val="bbPlcHdr"/>
        </w:types>
        <w:behaviors>
          <w:behavior w:val="content"/>
        </w:behaviors>
        <w:guid w:val="{53DF312D-BA2A-4276-BEC7-A5DDB3A06C06}"/>
      </w:docPartPr>
      <w:docPartBody>
        <w:p w:rsidR="00825F2D" w:rsidRDefault="00AF6799" w:rsidP="00AF6799">
          <w:pPr>
            <w:pStyle w:val="62DA9529E0FB4CA58F321D61A8D8942D"/>
          </w:pPr>
          <w:r w:rsidRPr="003D2A4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99"/>
    <w:rsid w:val="00005C01"/>
    <w:rsid w:val="00825F2D"/>
    <w:rsid w:val="00AF6799"/>
    <w:rsid w:val="00F069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6799"/>
    <w:rPr>
      <w:color w:val="808080"/>
    </w:rPr>
  </w:style>
  <w:style w:type="paragraph" w:customStyle="1" w:styleId="8786A982724249F3BD4C693B4B4D9979">
    <w:name w:val="8786A982724249F3BD4C693B4B4D9979"/>
    <w:rsid w:val="00AF6799"/>
  </w:style>
  <w:style w:type="paragraph" w:customStyle="1" w:styleId="76B05B966D9B4BA9A44F8590D0B64CC1">
    <w:name w:val="76B05B966D9B4BA9A44F8590D0B64CC1"/>
    <w:rsid w:val="00AF6799"/>
  </w:style>
  <w:style w:type="paragraph" w:customStyle="1" w:styleId="D1F53AC0291541BBBFEC0633E7E8B9C1">
    <w:name w:val="D1F53AC0291541BBBFEC0633E7E8B9C1"/>
    <w:rsid w:val="00AF6799"/>
  </w:style>
  <w:style w:type="paragraph" w:customStyle="1" w:styleId="DE2C5FF7391345AEB2FC2C4B35C2FDFD">
    <w:name w:val="DE2C5FF7391345AEB2FC2C4B35C2FDFD"/>
    <w:rsid w:val="00AF6799"/>
  </w:style>
  <w:style w:type="paragraph" w:customStyle="1" w:styleId="62DA9529E0FB4CA58F321D61A8D8942D">
    <w:name w:val="62DA9529E0FB4CA58F321D61A8D8942D"/>
    <w:rsid w:val="00AF6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BA83-01CB-4EBB-A049-B5CF7654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cp:lastPrinted>2017-03-27T11:39:00Z</cp:lastPrinted>
  <dcterms:created xsi:type="dcterms:W3CDTF">2024-08-30T10:59:00Z</dcterms:created>
  <dcterms:modified xsi:type="dcterms:W3CDTF">2024-08-30T10:59:00Z</dcterms:modified>
</cp:coreProperties>
</file>